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77777777" w:rsidR="009705CE" w:rsidRDefault="00000000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0E46176" wp14:editId="656C2646">
                <wp:simplePos x="0" y="0"/>
                <wp:positionH relativeFrom="page">
                  <wp:posOffset>428625</wp:posOffset>
                </wp:positionH>
                <wp:positionV relativeFrom="page">
                  <wp:posOffset>180975</wp:posOffset>
                </wp:positionV>
                <wp:extent cx="6776072" cy="1068713"/>
                <wp:effectExtent l="0" t="0" r="6350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76072" cy="1068713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702312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6350" y="66039"/>
                            <a:ext cx="5701789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3DF55189" w:rsidR="009705CE" w:rsidRDefault="0000000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BD09AE">
                                <w:rPr>
                                  <w:b/>
                                </w:rPr>
                                <w:t>6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</w:t>
                              </w:r>
                              <w:r w:rsidR="00BD09AE">
                                <w:rPr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CE1F01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 w:rsidR="00CE1F01" w:rsidRPr="00CE1F01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2.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6062853" y="117347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77777777" w:rsidR="009705CE" w:rsidRDefault="0000000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Not: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151121" y="89333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54F31E79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..……….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 w:rsidR="00BD09AE">
                                <w:rPr>
                                  <w:b/>
                                  <w:spacing w:val="-2"/>
                                </w:rPr>
                                <w:t>6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33.75pt;margin-top:14.25pt;width:533.5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7023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">
                  <v:imagedata r:id="rId7" o:title="" recolortarget="#392c49 [1447]"/>
                </v:shape>
                <v:shape id="Graphic 3" o:spid="_x0000_s1028" style="position:absolute;left:63;top:660;width:57018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" filled="t" fillcolor="#c0504d [3205]">
                  <v:imagedata r:id="rId8" o:title="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3DF55189" w:rsidR="009705CE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BD09AE">
                          <w:rPr>
                            <w:b/>
                          </w:rPr>
                          <w:t>6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</w:t>
                        </w:r>
                        <w:r w:rsidR="00BD09AE"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CE1F01">
                          <w:rPr>
                            <w:b/>
                            <w:spacing w:val="-2"/>
                          </w:rPr>
                          <w:t xml:space="preserve"> </w:t>
                        </w:r>
                        <w:r w:rsidR="00CE1F01" w:rsidRPr="00CE1F01">
                          <w:rPr>
                            <w:b/>
                            <w:color w:val="FF0000"/>
                            <w:spacing w:val="-2"/>
                          </w:rPr>
                          <w:t>2.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60628;top:1173;width:3334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77777777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Not: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41511;top:8933;width:1862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54F31E79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..……….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r w:rsidR="00BD09AE">
                          <w:rPr>
                            <w:b/>
                            <w:spacing w:val="-2"/>
                          </w:rPr>
                          <w:t>6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7A393509" w14:textId="77777777" w:rsidR="009705CE" w:rsidRDefault="009705CE">
      <w:pPr>
        <w:pStyle w:val="GvdeMetni"/>
        <w:spacing w:before="180" w:after="1"/>
        <w:rPr>
          <w:rFonts w:ascii="Times New Roman"/>
          <w:b w:val="0"/>
          <w:sz w:val="20"/>
        </w:rPr>
      </w:pPr>
    </w:p>
    <w:tbl>
      <w:tblPr>
        <w:tblStyle w:val="TableNormal"/>
        <w:tblW w:w="1119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18"/>
        <w:gridCol w:w="6662"/>
        <w:gridCol w:w="1984"/>
      </w:tblGrid>
      <w:tr w:rsidR="009705CE" w:rsidRPr="00501021" w14:paraId="5DFFCC99" w14:textId="77777777" w:rsidTr="00CE1F01">
        <w:trPr>
          <w:trHeight w:val="268"/>
        </w:trPr>
        <w:tc>
          <w:tcPr>
            <w:tcW w:w="1135" w:type="dxa"/>
            <w:shd w:val="clear" w:color="auto" w:fill="FFFFFF" w:themeFill="background1"/>
          </w:tcPr>
          <w:p w14:paraId="7FB49D51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bookmarkStart w:id="0" w:name="_Hlk221372942"/>
            <w:r w:rsidRPr="00501021">
              <w:rPr>
                <w:b/>
                <w:spacing w:val="-2"/>
                <w:sz w:val="18"/>
                <w:szCs w:val="18"/>
              </w:rPr>
              <w:t>SENARYO NO</w:t>
            </w:r>
          </w:p>
        </w:tc>
        <w:tc>
          <w:tcPr>
            <w:tcW w:w="1418" w:type="dxa"/>
            <w:shd w:val="clear" w:color="auto" w:fill="FFFFFF" w:themeFill="background1"/>
          </w:tcPr>
          <w:p w14:paraId="4F0420CA" w14:textId="4754058C" w:rsidR="009705CE" w:rsidRPr="00501021" w:rsidRDefault="00CE1F01" w:rsidP="00C722EA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pacing w:val="-10"/>
                <w:sz w:val="18"/>
                <w:szCs w:val="18"/>
              </w:rPr>
              <w:t>2</w:t>
            </w:r>
          </w:p>
        </w:tc>
        <w:tc>
          <w:tcPr>
            <w:tcW w:w="6662" w:type="dxa"/>
            <w:shd w:val="clear" w:color="auto" w:fill="FFFFFF" w:themeFill="background1"/>
          </w:tcPr>
          <w:p w14:paraId="6C6AC2AB" w14:textId="7685E8B8" w:rsidR="009705CE" w:rsidRPr="00501021" w:rsidRDefault="00CE1F01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CE1F01">
              <w:rPr>
                <w:b/>
                <w:sz w:val="18"/>
                <w:szCs w:val="18"/>
              </w:rPr>
              <w:t>FB.6.4.3.3. Cisimlerin siyah, beyaz ve renkli görünmesinin nedenini gözlem verileriyle açıklayabilme</w:t>
            </w:r>
          </w:p>
        </w:tc>
        <w:tc>
          <w:tcPr>
            <w:tcW w:w="1984" w:type="dxa"/>
            <w:shd w:val="clear" w:color="auto" w:fill="FFFFFF" w:themeFill="background1"/>
          </w:tcPr>
          <w:p w14:paraId="56BAF96E" w14:textId="44068E28" w:rsidR="009705CE" w:rsidRPr="00501021" w:rsidRDefault="00C722E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A43D51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A43D51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bookmarkEnd w:id="0"/>
      <w:tr w:rsidR="009705CE" w:rsidRPr="00501021" w14:paraId="6A05868B" w14:textId="77777777" w:rsidTr="00CE1F01">
        <w:trPr>
          <w:trHeight w:val="268"/>
        </w:trPr>
        <w:tc>
          <w:tcPr>
            <w:tcW w:w="1135" w:type="dxa"/>
            <w:shd w:val="clear" w:color="auto" w:fill="FFFFFF" w:themeFill="background1"/>
          </w:tcPr>
          <w:p w14:paraId="3958E90B" w14:textId="77777777" w:rsidR="009705CE" w:rsidRPr="00501021" w:rsidRDefault="00000000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BECERİLER</w:t>
            </w:r>
          </w:p>
        </w:tc>
        <w:tc>
          <w:tcPr>
            <w:tcW w:w="1418" w:type="dxa"/>
            <w:shd w:val="clear" w:color="auto" w:fill="FFFFFF" w:themeFill="background1"/>
          </w:tcPr>
          <w:p w14:paraId="22F10E35" w14:textId="77777777" w:rsidR="009705CE" w:rsidRPr="00501021" w:rsidRDefault="00000000">
            <w:pPr>
              <w:pStyle w:val="TableParagraph"/>
              <w:spacing w:before="2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Yorumlama,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Analiz,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Sentez</w:t>
            </w:r>
          </w:p>
        </w:tc>
        <w:tc>
          <w:tcPr>
            <w:tcW w:w="6662" w:type="dxa"/>
            <w:shd w:val="clear" w:color="auto" w:fill="FFFFFF" w:themeFill="background1"/>
          </w:tcPr>
          <w:p w14:paraId="14BADE79" w14:textId="01242E17" w:rsidR="009705CE" w:rsidRPr="00501021" w:rsidRDefault="00CE1F01">
            <w:pPr>
              <w:pStyle w:val="TableParagraph"/>
              <w:spacing w:before="2" w:line="247" w:lineRule="exact"/>
              <w:ind w:left="110"/>
              <w:rPr>
                <w:b/>
                <w:sz w:val="18"/>
                <w:szCs w:val="18"/>
              </w:rPr>
            </w:pPr>
            <w:r w:rsidRPr="00CE1F01">
              <w:rPr>
                <w:b/>
                <w:sz w:val="18"/>
                <w:szCs w:val="18"/>
              </w:rPr>
              <w:t>FB.6.5.1.1. Isı etkisiyle maddelerin genleşip büzüleceğine yönelik bilimsel gözleme dayalı tahmin edebilme</w:t>
            </w:r>
          </w:p>
        </w:tc>
        <w:tc>
          <w:tcPr>
            <w:tcW w:w="1984" w:type="dxa"/>
            <w:shd w:val="clear" w:color="auto" w:fill="FFFFFF" w:themeFill="background1"/>
          </w:tcPr>
          <w:p w14:paraId="5FF58BEA" w14:textId="77777777" w:rsidR="009705CE" w:rsidRPr="00501021" w:rsidRDefault="00000000">
            <w:pPr>
              <w:pStyle w:val="TableParagraph"/>
              <w:spacing w:before="2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(1*10=10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59966837" w14:textId="77777777" w:rsidTr="00CE1F01">
        <w:trPr>
          <w:trHeight w:val="268"/>
        </w:trPr>
        <w:tc>
          <w:tcPr>
            <w:tcW w:w="1135" w:type="dxa"/>
            <w:shd w:val="clear" w:color="auto" w:fill="FFFFFF" w:themeFill="background1"/>
          </w:tcPr>
          <w:p w14:paraId="710769F8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SINAV ANALİZİ</w:t>
            </w:r>
          </w:p>
        </w:tc>
        <w:tc>
          <w:tcPr>
            <w:tcW w:w="1418" w:type="dxa"/>
            <w:shd w:val="clear" w:color="auto" w:fill="FFFFFF" w:themeFill="background1"/>
          </w:tcPr>
          <w:p w14:paraId="44794960" w14:textId="77777777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Belirtke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Tablosu</w:t>
            </w:r>
          </w:p>
        </w:tc>
        <w:tc>
          <w:tcPr>
            <w:tcW w:w="6662" w:type="dxa"/>
            <w:shd w:val="clear" w:color="auto" w:fill="FFFFFF" w:themeFill="background1"/>
          </w:tcPr>
          <w:p w14:paraId="7C00D27F" w14:textId="059425F2" w:rsidR="009705CE" w:rsidRPr="00501021" w:rsidRDefault="00CE1F01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CE1F01">
              <w:rPr>
                <w:b/>
                <w:sz w:val="18"/>
                <w:szCs w:val="18"/>
              </w:rPr>
              <w:t>FB.6.5.2.1. Maddelerin erime, donma ve kaynama noktasını gösteren deney yapabilme</w:t>
            </w:r>
          </w:p>
        </w:tc>
        <w:tc>
          <w:tcPr>
            <w:tcW w:w="1984" w:type="dxa"/>
            <w:shd w:val="clear" w:color="auto" w:fill="FFFFFF" w:themeFill="background1"/>
          </w:tcPr>
          <w:p w14:paraId="46983E2F" w14:textId="71D1467F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A43D51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A43D51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1911C8E6" w14:textId="77777777" w:rsidTr="00CE1F01">
        <w:trPr>
          <w:trHeight w:val="268"/>
        </w:trPr>
        <w:tc>
          <w:tcPr>
            <w:tcW w:w="1135" w:type="dxa"/>
            <w:shd w:val="clear" w:color="auto" w:fill="FFFFFF" w:themeFill="background1"/>
          </w:tcPr>
          <w:p w14:paraId="7A28E955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E8C5C8A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39C6DAF2" w14:textId="5AF4D33A" w:rsidR="009705CE" w:rsidRPr="00501021" w:rsidRDefault="00CE1F01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CE1F01">
              <w:rPr>
                <w:b/>
                <w:sz w:val="18"/>
                <w:szCs w:val="18"/>
              </w:rPr>
              <w:t>FB.6.5.3.2. Deneyler sonucunda çeşitli maddelerin yoğunluklarına ilişkin tümdengelimsel akıl yürütebilme</w:t>
            </w:r>
          </w:p>
        </w:tc>
        <w:tc>
          <w:tcPr>
            <w:tcW w:w="1984" w:type="dxa"/>
            <w:shd w:val="clear" w:color="auto" w:fill="FFFFFF" w:themeFill="background1"/>
          </w:tcPr>
          <w:p w14:paraId="1CCA5454" w14:textId="4E50581A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A43D51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A43D51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6B986B83" w14:textId="77777777" w:rsidTr="00CE1F01">
        <w:trPr>
          <w:trHeight w:val="268"/>
        </w:trPr>
        <w:tc>
          <w:tcPr>
            <w:tcW w:w="1135" w:type="dxa"/>
            <w:shd w:val="clear" w:color="auto" w:fill="FFFFFF" w:themeFill="background1"/>
          </w:tcPr>
          <w:p w14:paraId="5A54E3BD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5B1AEBE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0C8963C7" w14:textId="29104F2E" w:rsidR="009705CE" w:rsidRPr="00501021" w:rsidRDefault="00CE1F01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CE1F01">
              <w:rPr>
                <w:b/>
                <w:sz w:val="18"/>
                <w:szCs w:val="18"/>
              </w:rPr>
              <w:t>FB.6.5.3.4. Yoğunluk ile ilgili bilimsel model oluşturabilme</w:t>
            </w:r>
          </w:p>
        </w:tc>
        <w:tc>
          <w:tcPr>
            <w:tcW w:w="1984" w:type="dxa"/>
            <w:shd w:val="clear" w:color="auto" w:fill="FFFFFF" w:themeFill="background1"/>
          </w:tcPr>
          <w:p w14:paraId="0DC577FA" w14:textId="5AC8F8B4" w:rsidR="009705CE" w:rsidRPr="00501021" w:rsidRDefault="00C722E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(1*10=10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05F18DCE" w14:textId="77777777" w:rsidTr="00CE1F01">
        <w:trPr>
          <w:trHeight w:val="268"/>
        </w:trPr>
        <w:tc>
          <w:tcPr>
            <w:tcW w:w="1135" w:type="dxa"/>
            <w:shd w:val="clear" w:color="auto" w:fill="FFFFFF" w:themeFill="background1"/>
          </w:tcPr>
          <w:p w14:paraId="51617B8C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3CD868C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1EAF76CA" w14:textId="4D47946E" w:rsidR="009705CE" w:rsidRPr="00501021" w:rsidRDefault="00CE1F01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CE1F01">
              <w:rPr>
                <w:b/>
                <w:sz w:val="18"/>
                <w:szCs w:val="18"/>
              </w:rPr>
              <w:t>FB.6.6.1.1. Maddelerin elektriği iletme durumlarını gösteren deney yapabilme</w:t>
            </w:r>
          </w:p>
        </w:tc>
        <w:tc>
          <w:tcPr>
            <w:tcW w:w="1984" w:type="dxa"/>
            <w:shd w:val="clear" w:color="auto" w:fill="FFFFFF" w:themeFill="background1"/>
          </w:tcPr>
          <w:p w14:paraId="4C6CD343" w14:textId="0B0A1B92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A43D51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A43D51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672"/>
        <w:tblW w:w="7512" w:type="dxa"/>
        <w:tblLook w:val="04A0" w:firstRow="1" w:lastRow="0" w:firstColumn="1" w:lastColumn="0" w:noHBand="0" w:noVBand="1"/>
      </w:tblPr>
      <w:tblGrid>
        <w:gridCol w:w="1204"/>
        <w:gridCol w:w="886"/>
        <w:gridCol w:w="886"/>
        <w:gridCol w:w="886"/>
        <w:gridCol w:w="886"/>
        <w:gridCol w:w="886"/>
        <w:gridCol w:w="886"/>
        <w:gridCol w:w="992"/>
      </w:tblGrid>
      <w:tr w:rsidR="00CE1F01" w:rsidRPr="001F6BBF" w14:paraId="6B30C83B" w14:textId="77777777" w:rsidTr="00CE1F01">
        <w:tc>
          <w:tcPr>
            <w:tcW w:w="1204" w:type="dxa"/>
            <w:vMerge w:val="restart"/>
          </w:tcPr>
          <w:p w14:paraId="68734BFC" w14:textId="5180E8D2" w:rsidR="00CE1F01" w:rsidRPr="001F6BBF" w:rsidRDefault="00CE1F01" w:rsidP="00CE1F01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36F424" w14:textId="76115262" w:rsidR="00CE1F01" w:rsidRPr="001F6BBF" w:rsidRDefault="00CE1F01" w:rsidP="00CE1F01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940CAA5" w14:textId="553DF868" w:rsidR="00CE1F01" w:rsidRPr="001F6BBF" w:rsidRDefault="00CE1F01" w:rsidP="00CE1F01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5AACCF1" w14:textId="4FBB7C9E" w:rsidR="00CE1F01" w:rsidRPr="001F6BBF" w:rsidRDefault="00CE1F01" w:rsidP="00CE1F01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8531CF" w14:textId="6E198654" w:rsidR="00CE1F01" w:rsidRPr="001F6BBF" w:rsidRDefault="00CE1F01" w:rsidP="00CE1F01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D4C07E" w14:textId="7FA54725" w:rsidR="00CE1F01" w:rsidRPr="001F6BBF" w:rsidRDefault="00CE1F01" w:rsidP="00CE1F01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50E989FF" w14:textId="67CAF43D" w:rsidR="00CE1F01" w:rsidRPr="001F6BBF" w:rsidRDefault="00CE1F01" w:rsidP="00CE1F01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6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6AB2DF63" w14:textId="2827BFEE" w:rsidR="00CE1F01" w:rsidRPr="001F6BBF" w:rsidRDefault="00CE1F01" w:rsidP="00CE1F01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CE1F01" w:rsidRPr="001F6BBF" w14:paraId="4691E8A6" w14:textId="77777777" w:rsidTr="00CE1F01">
        <w:tc>
          <w:tcPr>
            <w:tcW w:w="1204" w:type="dxa"/>
            <w:vMerge/>
          </w:tcPr>
          <w:p w14:paraId="497E7585" w14:textId="77777777" w:rsidR="00CE1F01" w:rsidRPr="001F6BBF" w:rsidRDefault="00CE1F01" w:rsidP="00CE1F01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36F5359" w14:textId="77777777" w:rsidR="00CE1F01" w:rsidRPr="001F6BBF" w:rsidRDefault="00CE1F01" w:rsidP="00CE1F01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0DD439E" w14:textId="77777777" w:rsidR="00CE1F01" w:rsidRPr="001F6BBF" w:rsidRDefault="00CE1F01" w:rsidP="00CE1F01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377C669" w14:textId="77777777" w:rsidR="00CE1F01" w:rsidRPr="001F6BBF" w:rsidRDefault="00CE1F01" w:rsidP="00CE1F01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50384F6" w14:textId="77777777" w:rsidR="00CE1F01" w:rsidRPr="001F6BBF" w:rsidRDefault="00CE1F01" w:rsidP="00CE1F01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3108A8A" w14:textId="77777777" w:rsidR="00CE1F01" w:rsidRPr="001F6BBF" w:rsidRDefault="00CE1F01" w:rsidP="00CE1F01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9F9A4F" w14:textId="77777777" w:rsidR="00CE1F01" w:rsidRPr="001F6BBF" w:rsidRDefault="00CE1F01" w:rsidP="00CE1F01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560CDD48" w14:textId="77777777" w:rsidR="00CE1F01" w:rsidRPr="001F6BBF" w:rsidRDefault="00CE1F01" w:rsidP="00CE1F01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45CFCAF0" w14:textId="42AE1F87" w:rsidR="00C722EA" w:rsidRPr="002911C5" w:rsidRDefault="002911C5" w:rsidP="002911C5">
      <w:pPr>
        <w:pStyle w:val="GvdeMetni"/>
        <w:spacing w:before="202"/>
        <w:jc w:val="center"/>
        <w:rPr>
          <w:rFonts w:ascii="Times New Roman"/>
          <w:bCs w:val="0"/>
          <w:color w:val="FF0000"/>
          <w:u w:val="single"/>
        </w:rPr>
      </w:pPr>
      <w:r w:rsidRPr="002911C5">
        <w:rPr>
          <w:rFonts w:ascii="Times New Roman"/>
          <w:bCs w:val="0"/>
          <w:color w:val="FF0000"/>
          <w:u w:val="single"/>
        </w:rPr>
        <w:t>ÖĞ</w:t>
      </w:r>
      <w:r w:rsidRPr="002911C5">
        <w:rPr>
          <w:rFonts w:ascii="Times New Roman"/>
          <w:bCs w:val="0"/>
          <w:color w:val="FF0000"/>
          <w:u w:val="single"/>
        </w:rPr>
        <w:t>RENC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 SORULARDAN ALDI</w:t>
      </w:r>
      <w:r w:rsidRPr="002911C5">
        <w:rPr>
          <w:rFonts w:ascii="Times New Roman"/>
          <w:bCs w:val="0"/>
          <w:color w:val="FF0000"/>
          <w:u w:val="single"/>
        </w:rPr>
        <w:t>Ğ</w:t>
      </w:r>
      <w:r w:rsidRPr="002911C5">
        <w:rPr>
          <w:rFonts w:ascii="Times New Roman"/>
          <w:bCs w:val="0"/>
          <w:color w:val="FF0000"/>
          <w:u w:val="single"/>
        </w:rPr>
        <w:t>I PUANLAR</w:t>
      </w:r>
    </w:p>
    <w:p w14:paraId="29A71EC0" w14:textId="77777777" w:rsidR="00C722EA" w:rsidRDefault="00C722EA">
      <w:pPr>
        <w:pStyle w:val="GvdeMetni"/>
        <w:spacing w:before="202"/>
        <w:rPr>
          <w:rFonts w:ascii="Times New Roman"/>
          <w:b w:val="0"/>
        </w:rPr>
      </w:pPr>
    </w:p>
    <w:p w14:paraId="3D420D9C" w14:textId="77777777" w:rsidR="00CE1F01" w:rsidRDefault="00CE1F01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686BCDF9" w14:textId="77777777" w:rsidR="00CE1F01" w:rsidRDefault="00CE1F01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47A73713" w14:textId="2A10FAA1" w:rsidR="002911C5" w:rsidRPr="003C3BC8" w:rsidRDefault="003C3BC8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  <w:sectPr w:rsidR="002911C5" w:rsidRPr="003C3BC8">
          <w:pgSz w:w="11910" w:h="16840"/>
          <w:pgMar w:top="660" w:right="708" w:bottom="280" w:left="708" w:header="708" w:footer="708" w:gutter="0"/>
          <w:cols w:space="708"/>
        </w:sectPr>
      </w:pPr>
      <w:r w:rsidRPr="003C3BC8">
        <w:rPr>
          <w:rFonts w:ascii="Arial Black" w:hAnsi="Arial Black"/>
          <w:i/>
          <w:iCs/>
          <w:color w:val="943634" w:themeColor="accent2" w:themeShade="BF"/>
          <w:u w:val="single"/>
        </w:rPr>
        <w:t>SORULAR</w:t>
      </w:r>
    </w:p>
    <w:p w14:paraId="1FD00F15" w14:textId="499A1F02" w:rsidR="009705CE" w:rsidRPr="00C27EBC" w:rsidRDefault="00C27EBC" w:rsidP="00C27EBC">
      <w:pPr>
        <w:pStyle w:val="GvdeMetni"/>
        <w:spacing w:line="403" w:lineRule="auto"/>
        <w:rPr>
          <w:u w:val="single"/>
        </w:rPr>
      </w:pPr>
      <w:bookmarkStart w:id="1" w:name="_Hlk222156741"/>
      <w:r w:rsidRPr="00C27EBC">
        <w:rPr>
          <w:u w:val="single"/>
        </w:rPr>
        <w:t xml:space="preserve">SORU:1 </w:t>
      </w:r>
      <w:r w:rsidR="00A745A0">
        <w:rPr>
          <w:u w:val="single"/>
        </w:rPr>
        <w:t>( 20 Puan)</w:t>
      </w:r>
    </w:p>
    <w:bookmarkEnd w:id="1"/>
    <w:p w14:paraId="41BF545E" w14:textId="3F6A9BCF" w:rsidR="00C27EBC" w:rsidRDefault="00C27EBC" w:rsidP="00C27EBC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48512" behindDoc="1" locked="0" layoutInCell="1" allowOverlap="1" wp14:anchorId="33286CE6" wp14:editId="0ADCC18A">
            <wp:simplePos x="0" y="0"/>
            <wp:positionH relativeFrom="column">
              <wp:posOffset>-211455</wp:posOffset>
            </wp:positionH>
            <wp:positionV relativeFrom="paragraph">
              <wp:posOffset>684530</wp:posOffset>
            </wp:positionV>
            <wp:extent cx="3305175" cy="1552575"/>
            <wp:effectExtent l="0" t="0" r="9525" b="9525"/>
            <wp:wrapTight wrapText="bothSides">
              <wp:wrapPolygon edited="0">
                <wp:start x="0" y="0"/>
                <wp:lineTo x="0" y="21467"/>
                <wp:lineTo x="21538" y="21467"/>
                <wp:lineTo x="21538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7EBC">
        <w:t>A</w:t>
      </w:r>
      <w:r w:rsidRPr="00C27EBC">
        <w:rPr>
          <w:rFonts w:hint="eastAsia"/>
        </w:rPr>
        <w:t>ş</w:t>
      </w:r>
      <w:r w:rsidRPr="00C27EBC">
        <w:t>a</w:t>
      </w:r>
      <w:r w:rsidRPr="00C27EBC">
        <w:rPr>
          <w:rFonts w:hint="eastAsia"/>
        </w:rPr>
        <w:t>ğı</w:t>
      </w:r>
      <w:r w:rsidRPr="00C27EBC">
        <w:t>da k</w:t>
      </w:r>
      <w:r w:rsidRPr="00C27EBC">
        <w:rPr>
          <w:rFonts w:hint="eastAsia"/>
        </w:rPr>
        <w:t>ı</w:t>
      </w:r>
      <w:r w:rsidRPr="00C27EBC">
        <w:t>rm</w:t>
      </w:r>
      <w:r w:rsidRPr="00C27EBC">
        <w:rPr>
          <w:rFonts w:hint="eastAsia"/>
        </w:rPr>
        <w:t>ı</w:t>
      </w:r>
      <w:r w:rsidRPr="00C27EBC">
        <w:t>z</w:t>
      </w:r>
      <w:r w:rsidRPr="00C27EBC">
        <w:rPr>
          <w:rFonts w:hint="eastAsia"/>
        </w:rPr>
        <w:t>ı</w:t>
      </w:r>
      <w:r w:rsidRPr="00C27EBC">
        <w:t>, mavi, ye</w:t>
      </w:r>
      <w:r w:rsidRPr="00C27EBC">
        <w:rPr>
          <w:rFonts w:hint="eastAsia"/>
        </w:rPr>
        <w:t>ş</w:t>
      </w:r>
      <w:r w:rsidRPr="00C27EBC">
        <w:t>il ve beyaz k</w:t>
      </w:r>
      <w:r w:rsidRPr="00C27EBC">
        <w:rPr>
          <w:rFonts w:hint="eastAsia"/>
        </w:rPr>
        <w:t>ü</w:t>
      </w:r>
      <w:r w:rsidRPr="00C27EBC">
        <w:t>reler</w:t>
      </w:r>
      <w:r>
        <w:t xml:space="preserve"> </w:t>
      </w:r>
      <w:r w:rsidRPr="00C27EBC">
        <w:t>verilmi</w:t>
      </w:r>
      <w:r w:rsidRPr="00C27EBC">
        <w:rPr>
          <w:rFonts w:hint="eastAsia"/>
        </w:rPr>
        <w:t>ş</w:t>
      </w:r>
      <w:r w:rsidRPr="00C27EBC">
        <w:t>tir.</w:t>
      </w:r>
      <w:r>
        <w:t xml:space="preserve">   </w:t>
      </w:r>
    </w:p>
    <w:p w14:paraId="48F20231" w14:textId="0A74D70C" w:rsidR="00C27EBC" w:rsidRDefault="00C27EBC" w:rsidP="00C27EBC">
      <w:pPr>
        <w:pStyle w:val="GvdeMetni"/>
      </w:pPr>
    </w:p>
    <w:p w14:paraId="5E6199B7" w14:textId="4742301E" w:rsidR="00C27EBC" w:rsidRDefault="00C27EBC" w:rsidP="00C27EBC">
      <w:pPr>
        <w:pStyle w:val="GvdeMetni"/>
      </w:pPr>
    </w:p>
    <w:p w14:paraId="51FDD8A1" w14:textId="1D954B91" w:rsidR="00C27EBC" w:rsidRPr="00C27EBC" w:rsidRDefault="00C27EBC" w:rsidP="00C27EBC">
      <w:pPr>
        <w:pStyle w:val="GvdeMetni"/>
      </w:pPr>
      <w:r w:rsidRPr="00C27EBC">
        <w:t>Buna g</w:t>
      </w:r>
      <w:r w:rsidRPr="00C27EBC">
        <w:rPr>
          <w:rFonts w:hint="eastAsia"/>
        </w:rPr>
        <w:t>ö</w:t>
      </w:r>
      <w:r w:rsidRPr="00C27EBC">
        <w:t>re verilen k</w:t>
      </w:r>
      <w:r w:rsidRPr="00C27EBC">
        <w:rPr>
          <w:rFonts w:hint="eastAsia"/>
        </w:rPr>
        <w:t>ü</w:t>
      </w:r>
      <w:r w:rsidRPr="00C27EBC">
        <w:t xml:space="preserve">relerin </w:t>
      </w:r>
      <w:r w:rsidRPr="00C27EBC">
        <w:rPr>
          <w:u w:val="single"/>
        </w:rPr>
        <w:t>k</w:t>
      </w:r>
      <w:r w:rsidRPr="00C27EBC">
        <w:rPr>
          <w:rFonts w:hint="eastAsia"/>
          <w:u w:val="single"/>
        </w:rPr>
        <w:t>ı</w:t>
      </w:r>
      <w:r w:rsidRPr="00C27EBC">
        <w:rPr>
          <w:u w:val="single"/>
        </w:rPr>
        <w:t>rm</w:t>
      </w:r>
      <w:r w:rsidRPr="00C27EBC">
        <w:rPr>
          <w:rFonts w:hint="eastAsia"/>
          <w:u w:val="single"/>
        </w:rPr>
        <w:t>ı</w:t>
      </w:r>
      <w:r w:rsidRPr="00C27EBC">
        <w:rPr>
          <w:u w:val="single"/>
        </w:rPr>
        <w:t>z</w:t>
      </w:r>
      <w:r w:rsidRPr="00C27EBC">
        <w:rPr>
          <w:rFonts w:hint="eastAsia"/>
          <w:u w:val="single"/>
        </w:rPr>
        <w:t>ı</w:t>
      </w:r>
      <w:r w:rsidRPr="00C27EBC">
        <w:rPr>
          <w:u w:val="single"/>
        </w:rPr>
        <w:t xml:space="preserve"> </w:t>
      </w:r>
      <w:r w:rsidRPr="00C27EBC">
        <w:rPr>
          <w:rFonts w:hint="eastAsia"/>
          <w:u w:val="single"/>
        </w:rPr>
        <w:t>ışı</w:t>
      </w:r>
      <w:r w:rsidRPr="00C27EBC">
        <w:rPr>
          <w:u w:val="single"/>
        </w:rPr>
        <w:t>k</w:t>
      </w:r>
      <w:r w:rsidRPr="00C27EBC">
        <w:t xml:space="preserve"> alt</w:t>
      </w:r>
      <w:r w:rsidRPr="00C27EBC">
        <w:rPr>
          <w:rFonts w:hint="eastAsia"/>
        </w:rPr>
        <w:t>ı</w:t>
      </w:r>
      <w:r w:rsidRPr="00C27EBC">
        <w:t>ndaki</w:t>
      </w:r>
      <w:r>
        <w:t xml:space="preserve"> </w:t>
      </w:r>
      <w:r w:rsidRPr="00C27EBC">
        <w:t>renklerini k</w:t>
      </w:r>
      <w:r w:rsidRPr="00C27EBC">
        <w:rPr>
          <w:rFonts w:hint="eastAsia"/>
        </w:rPr>
        <w:t>ü</w:t>
      </w:r>
      <w:r w:rsidRPr="00C27EBC">
        <w:t>relerin alt</w:t>
      </w:r>
      <w:r w:rsidRPr="00C27EBC">
        <w:rPr>
          <w:rFonts w:hint="eastAsia"/>
        </w:rPr>
        <w:t>ı</w:t>
      </w:r>
      <w:r w:rsidRPr="00C27EBC">
        <w:t>na yaz</w:t>
      </w:r>
      <w:r w:rsidRPr="00C27EBC">
        <w:rPr>
          <w:rFonts w:hint="eastAsia"/>
        </w:rPr>
        <w:t>ı</w:t>
      </w:r>
      <w:r w:rsidRPr="00C27EBC">
        <w:t>n</w:t>
      </w:r>
      <w:r w:rsidRPr="00C27EBC">
        <w:rPr>
          <w:rFonts w:hint="eastAsia"/>
        </w:rPr>
        <w:t>ı</w:t>
      </w:r>
      <w:r w:rsidRPr="00C27EBC">
        <w:t>z.</w:t>
      </w:r>
    </w:p>
    <w:p w14:paraId="13D012F2" w14:textId="53141543" w:rsidR="002911C5" w:rsidRDefault="00C27EBC" w:rsidP="00C27EBC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50560" behindDoc="1" locked="0" layoutInCell="1" allowOverlap="1" wp14:anchorId="2F9DEBA5" wp14:editId="1EA1FF6B">
            <wp:simplePos x="0" y="0"/>
            <wp:positionH relativeFrom="column">
              <wp:posOffset>-297180</wp:posOffset>
            </wp:positionH>
            <wp:positionV relativeFrom="paragraph">
              <wp:posOffset>308610</wp:posOffset>
            </wp:positionV>
            <wp:extent cx="3524250" cy="1628775"/>
            <wp:effectExtent l="0" t="0" r="0" b="9525"/>
            <wp:wrapTight wrapText="bothSides">
              <wp:wrapPolygon edited="0">
                <wp:start x="0" y="0"/>
                <wp:lineTo x="0" y="21474"/>
                <wp:lineTo x="21483" y="21474"/>
                <wp:lineTo x="21483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A152C8D" w14:textId="6F3FCF04" w:rsidR="002911C5" w:rsidRDefault="002911C5">
      <w:pPr>
        <w:pStyle w:val="GvdeMetni"/>
        <w:spacing w:line="403" w:lineRule="auto"/>
        <w:jc w:val="center"/>
      </w:pPr>
    </w:p>
    <w:p w14:paraId="335D201F" w14:textId="41040A83" w:rsidR="002911C5" w:rsidRDefault="002911C5">
      <w:pPr>
        <w:pStyle w:val="GvdeMetni"/>
        <w:spacing w:line="403" w:lineRule="auto"/>
        <w:jc w:val="center"/>
      </w:pPr>
    </w:p>
    <w:p w14:paraId="3CEE2FF5" w14:textId="204EED15" w:rsidR="00C27EBC" w:rsidRDefault="00C27EBC" w:rsidP="00C27EBC">
      <w:pPr>
        <w:pStyle w:val="GvdeMetni"/>
        <w:rPr>
          <w:u w:val="single"/>
        </w:rPr>
      </w:pPr>
      <w:r w:rsidRPr="00C27EBC">
        <w:rPr>
          <w:u w:val="single"/>
        </w:rPr>
        <w:t>SORU:</w:t>
      </w:r>
      <w:r>
        <w:rPr>
          <w:u w:val="single"/>
        </w:rPr>
        <w:t>2</w:t>
      </w:r>
      <w:r w:rsidRPr="00C27EBC">
        <w:rPr>
          <w:u w:val="single"/>
        </w:rPr>
        <w:t xml:space="preserve"> </w:t>
      </w:r>
      <w:r w:rsidR="00A745A0">
        <w:rPr>
          <w:u w:val="single"/>
        </w:rPr>
        <w:t>( 10 Puan)</w:t>
      </w:r>
    </w:p>
    <w:p w14:paraId="6D0D2644" w14:textId="77777777" w:rsidR="00147B24" w:rsidRDefault="00147B24" w:rsidP="00C27EBC">
      <w:pPr>
        <w:pStyle w:val="GvdeMetni"/>
        <w:rPr>
          <w:u w:val="single"/>
        </w:rPr>
      </w:pPr>
    </w:p>
    <w:p w14:paraId="0E120A97" w14:textId="0A40EFB1" w:rsidR="00147B24" w:rsidRPr="00C27EBC" w:rsidRDefault="00147B24" w:rsidP="00C27EBC">
      <w:pPr>
        <w:pStyle w:val="GvdeMetni"/>
      </w:pPr>
      <w:r>
        <w:t>Yaz tatilinde</w:t>
      </w:r>
      <w:r w:rsidRPr="00147B24">
        <w:t xml:space="preserve"> </w:t>
      </w:r>
      <w:r>
        <w:t xml:space="preserve">Fransa’nın başkenti Paris’e giden Mine turist rehberinin metalden yapılmış  Eyfel Kulesinin uzunluğunun bu aylarda yaklaşık 15 cm kadar uzayabildiğini söylediğini işitmiştir.  </w:t>
      </w:r>
    </w:p>
    <w:p w14:paraId="7C7D0BB4" w14:textId="010E6CF7" w:rsidR="002911C5" w:rsidRDefault="00147B24" w:rsidP="00C27EBC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54656" behindDoc="1" locked="0" layoutInCell="1" allowOverlap="1" wp14:anchorId="555F1A63" wp14:editId="2C92AD37">
            <wp:simplePos x="0" y="0"/>
            <wp:positionH relativeFrom="column">
              <wp:posOffset>1013460</wp:posOffset>
            </wp:positionH>
            <wp:positionV relativeFrom="paragraph">
              <wp:posOffset>83820</wp:posOffset>
            </wp:positionV>
            <wp:extent cx="1352550" cy="1533525"/>
            <wp:effectExtent l="0" t="0" r="0" b="9525"/>
            <wp:wrapTight wrapText="bothSides">
              <wp:wrapPolygon edited="0">
                <wp:start x="0" y="0"/>
                <wp:lineTo x="0" y="21466"/>
                <wp:lineTo x="21296" y="21466"/>
                <wp:lineTo x="21296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9B8B9C" w14:textId="068BB77E" w:rsidR="002911C5" w:rsidRDefault="002911C5">
      <w:pPr>
        <w:pStyle w:val="GvdeMetni"/>
        <w:spacing w:line="403" w:lineRule="auto"/>
        <w:jc w:val="center"/>
      </w:pPr>
    </w:p>
    <w:p w14:paraId="099CB6B1" w14:textId="4B471571" w:rsidR="002911C5" w:rsidRDefault="002911C5">
      <w:pPr>
        <w:pStyle w:val="GvdeMetni"/>
        <w:spacing w:line="403" w:lineRule="auto"/>
        <w:jc w:val="center"/>
      </w:pPr>
    </w:p>
    <w:p w14:paraId="5676BA5D" w14:textId="77777777" w:rsidR="002911C5" w:rsidRDefault="002911C5">
      <w:pPr>
        <w:pStyle w:val="GvdeMetni"/>
        <w:spacing w:line="403" w:lineRule="auto"/>
        <w:jc w:val="center"/>
      </w:pPr>
    </w:p>
    <w:p w14:paraId="41A113DF" w14:textId="77777777" w:rsidR="002911C5" w:rsidRDefault="002911C5">
      <w:pPr>
        <w:pStyle w:val="GvdeMetni"/>
        <w:spacing w:line="403" w:lineRule="auto"/>
        <w:jc w:val="center"/>
      </w:pPr>
    </w:p>
    <w:p w14:paraId="769652C1" w14:textId="77777777" w:rsidR="002911C5" w:rsidRDefault="002911C5">
      <w:pPr>
        <w:pStyle w:val="GvdeMetni"/>
        <w:spacing w:line="403" w:lineRule="auto"/>
        <w:jc w:val="center"/>
      </w:pPr>
    </w:p>
    <w:p w14:paraId="76EEF2F7" w14:textId="6ADE3563" w:rsidR="002911C5" w:rsidRDefault="00147B24" w:rsidP="00147B24">
      <w:pPr>
        <w:pStyle w:val="GvdeMetni"/>
        <w:spacing w:line="403" w:lineRule="auto"/>
      </w:pPr>
      <w:r>
        <w:t>Bu durumun nedenini açıklayınız</w:t>
      </w:r>
    </w:p>
    <w:p w14:paraId="76E32BAF" w14:textId="77777777" w:rsidR="00A43D51" w:rsidRDefault="00A43D51" w:rsidP="003510D6">
      <w:pPr>
        <w:pStyle w:val="GvdeMetni"/>
        <w:spacing w:line="403" w:lineRule="auto"/>
      </w:pPr>
    </w:p>
    <w:p w14:paraId="6D91EC55" w14:textId="77777777" w:rsidR="00A43D51" w:rsidRDefault="00A43D51" w:rsidP="003510D6">
      <w:pPr>
        <w:pStyle w:val="GvdeMetni"/>
        <w:spacing w:line="403" w:lineRule="auto"/>
      </w:pPr>
    </w:p>
    <w:p w14:paraId="1A93DFD5" w14:textId="77777777" w:rsidR="00A43D51" w:rsidRDefault="00A43D51" w:rsidP="003510D6">
      <w:pPr>
        <w:pStyle w:val="GvdeMetni"/>
        <w:spacing w:line="403" w:lineRule="auto"/>
      </w:pPr>
    </w:p>
    <w:p w14:paraId="05C7B265" w14:textId="77777777" w:rsidR="00A43D51" w:rsidRDefault="00A43D51" w:rsidP="003510D6">
      <w:pPr>
        <w:pStyle w:val="GvdeMetni"/>
        <w:spacing w:line="403" w:lineRule="auto"/>
      </w:pPr>
    </w:p>
    <w:p w14:paraId="5F000292" w14:textId="77777777" w:rsidR="00A43D51" w:rsidRDefault="00A43D51" w:rsidP="003510D6">
      <w:pPr>
        <w:pStyle w:val="GvdeMetni"/>
        <w:spacing w:line="403" w:lineRule="auto"/>
      </w:pPr>
    </w:p>
    <w:p w14:paraId="398C97BE" w14:textId="77777777" w:rsidR="00A43D51" w:rsidRDefault="00A43D51" w:rsidP="003510D6">
      <w:pPr>
        <w:pStyle w:val="GvdeMetni"/>
        <w:spacing w:line="403" w:lineRule="auto"/>
      </w:pPr>
    </w:p>
    <w:p w14:paraId="3BD35025" w14:textId="77777777" w:rsidR="00A43D51" w:rsidRDefault="00A43D51" w:rsidP="003510D6">
      <w:pPr>
        <w:pStyle w:val="GvdeMetni"/>
        <w:spacing w:line="403" w:lineRule="auto"/>
      </w:pPr>
    </w:p>
    <w:p w14:paraId="5414DB7A" w14:textId="77777777" w:rsidR="00A43D51" w:rsidRDefault="00A43D51" w:rsidP="003510D6">
      <w:pPr>
        <w:pStyle w:val="GvdeMetni"/>
        <w:spacing w:line="403" w:lineRule="auto"/>
      </w:pPr>
    </w:p>
    <w:p w14:paraId="660F85F3" w14:textId="77777777" w:rsidR="00A43D51" w:rsidRDefault="00A43D51" w:rsidP="003510D6">
      <w:pPr>
        <w:pStyle w:val="GvdeMetni"/>
        <w:spacing w:line="403" w:lineRule="auto"/>
      </w:pPr>
    </w:p>
    <w:p w14:paraId="40674355" w14:textId="3F34C251" w:rsidR="002911C5" w:rsidRDefault="003510D6" w:rsidP="003510D6">
      <w:pPr>
        <w:pStyle w:val="GvdeMetni"/>
        <w:spacing w:line="403" w:lineRule="auto"/>
      </w:pPr>
      <w:r>
        <w:lastRenderedPageBreak/>
        <w:t>SORU: 3</w:t>
      </w:r>
      <w:r w:rsidR="00A745A0">
        <w:t xml:space="preserve"> ( 20 Puan)</w:t>
      </w:r>
    </w:p>
    <w:p w14:paraId="70253319" w14:textId="4942993F" w:rsidR="003510D6" w:rsidRDefault="003510D6" w:rsidP="003510D6">
      <w:pPr>
        <w:pStyle w:val="GvdeMetni"/>
        <w:spacing w:line="403" w:lineRule="auto"/>
      </w:pPr>
      <w:r>
        <w:t>Ahmet yaptığı deneyler sonucu bazı maddeleri erime sıcaklıkları ile ilgili aşağıdaki tabloyu oluşturmuştur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6"/>
        <w:gridCol w:w="2516"/>
      </w:tblGrid>
      <w:tr w:rsidR="003510D6" w14:paraId="044C3927" w14:textId="77777777" w:rsidTr="003510D6">
        <w:tc>
          <w:tcPr>
            <w:tcW w:w="2516" w:type="dxa"/>
          </w:tcPr>
          <w:p w14:paraId="720CB535" w14:textId="2278CD73" w:rsidR="003510D6" w:rsidRDefault="003510D6">
            <w:pPr>
              <w:pStyle w:val="GvdeMetni"/>
              <w:spacing w:line="403" w:lineRule="auto"/>
              <w:jc w:val="center"/>
            </w:pPr>
            <w:r>
              <w:t>MADDE</w:t>
            </w:r>
          </w:p>
        </w:tc>
        <w:tc>
          <w:tcPr>
            <w:tcW w:w="2516" w:type="dxa"/>
          </w:tcPr>
          <w:p w14:paraId="6C90A664" w14:textId="2B76DC32" w:rsidR="003510D6" w:rsidRDefault="003510D6">
            <w:pPr>
              <w:pStyle w:val="GvdeMetni"/>
              <w:spacing w:line="403" w:lineRule="auto"/>
              <w:jc w:val="center"/>
            </w:pPr>
            <w:r>
              <w:t>ERİME SICAKLIĞI</w:t>
            </w:r>
          </w:p>
        </w:tc>
      </w:tr>
      <w:tr w:rsidR="003510D6" w14:paraId="451AAB41" w14:textId="77777777" w:rsidTr="003510D6">
        <w:tc>
          <w:tcPr>
            <w:tcW w:w="2516" w:type="dxa"/>
          </w:tcPr>
          <w:p w14:paraId="7B393327" w14:textId="008119C7" w:rsidR="003510D6" w:rsidRDefault="003510D6">
            <w:pPr>
              <w:pStyle w:val="GvdeMetni"/>
              <w:spacing w:line="403" w:lineRule="auto"/>
              <w:jc w:val="center"/>
            </w:pPr>
            <w:r>
              <w:t>BUZ</w:t>
            </w:r>
          </w:p>
        </w:tc>
        <w:tc>
          <w:tcPr>
            <w:tcW w:w="2516" w:type="dxa"/>
          </w:tcPr>
          <w:p w14:paraId="5C6C62E4" w14:textId="3F191D17" w:rsidR="003510D6" w:rsidRDefault="003510D6">
            <w:pPr>
              <w:pStyle w:val="GvdeMetni"/>
              <w:spacing w:line="403" w:lineRule="auto"/>
              <w:jc w:val="center"/>
            </w:pPr>
            <w:r>
              <w:t xml:space="preserve">0 </w:t>
            </w:r>
            <w:r>
              <w:rPr>
                <w:vertAlign w:val="superscript"/>
              </w:rPr>
              <w:t>0</w:t>
            </w:r>
            <w:r>
              <w:t>C</w:t>
            </w:r>
          </w:p>
        </w:tc>
      </w:tr>
      <w:tr w:rsidR="003510D6" w14:paraId="70AD8F01" w14:textId="77777777" w:rsidTr="003510D6">
        <w:tc>
          <w:tcPr>
            <w:tcW w:w="2516" w:type="dxa"/>
          </w:tcPr>
          <w:p w14:paraId="2B28C211" w14:textId="59C62265" w:rsidR="003510D6" w:rsidRDefault="003510D6">
            <w:pPr>
              <w:pStyle w:val="GvdeMetni"/>
              <w:spacing w:line="403" w:lineRule="auto"/>
              <w:jc w:val="center"/>
            </w:pPr>
            <w:r>
              <w:t>POTASYUM</w:t>
            </w:r>
          </w:p>
        </w:tc>
        <w:tc>
          <w:tcPr>
            <w:tcW w:w="2516" w:type="dxa"/>
          </w:tcPr>
          <w:p w14:paraId="55A9DDC4" w14:textId="478B3594" w:rsidR="003510D6" w:rsidRDefault="003510D6">
            <w:pPr>
              <w:pStyle w:val="GvdeMetni"/>
              <w:spacing w:line="403" w:lineRule="auto"/>
              <w:jc w:val="center"/>
            </w:pPr>
            <w:r>
              <w:t>63</w:t>
            </w:r>
            <w:r w:rsidRPr="003510D6">
              <w:rPr>
                <w:vertAlign w:val="superscript"/>
              </w:rPr>
              <w:t>0</w:t>
            </w:r>
            <w:r w:rsidRPr="003510D6">
              <w:t>C</w:t>
            </w:r>
          </w:p>
        </w:tc>
      </w:tr>
      <w:tr w:rsidR="003510D6" w14:paraId="04CF70C5" w14:textId="77777777" w:rsidTr="003510D6">
        <w:tc>
          <w:tcPr>
            <w:tcW w:w="2516" w:type="dxa"/>
          </w:tcPr>
          <w:p w14:paraId="4D53FB4B" w14:textId="01E186A1" w:rsidR="003510D6" w:rsidRDefault="003510D6">
            <w:pPr>
              <w:pStyle w:val="GvdeMetni"/>
              <w:spacing w:line="403" w:lineRule="auto"/>
              <w:jc w:val="center"/>
            </w:pPr>
            <w:r>
              <w:t>KÜKÜRT</w:t>
            </w:r>
          </w:p>
        </w:tc>
        <w:tc>
          <w:tcPr>
            <w:tcW w:w="2516" w:type="dxa"/>
          </w:tcPr>
          <w:p w14:paraId="29DC55AC" w14:textId="13D31312" w:rsidR="003510D6" w:rsidRDefault="003510D6">
            <w:pPr>
              <w:pStyle w:val="GvdeMetni"/>
              <w:spacing w:line="403" w:lineRule="auto"/>
              <w:jc w:val="center"/>
            </w:pPr>
            <w:r>
              <w:t>95</w:t>
            </w:r>
            <w:r w:rsidRPr="003510D6">
              <w:rPr>
                <w:vertAlign w:val="superscript"/>
              </w:rPr>
              <w:t>0</w:t>
            </w:r>
            <w:r w:rsidRPr="003510D6">
              <w:t>C</w:t>
            </w:r>
          </w:p>
        </w:tc>
      </w:tr>
      <w:tr w:rsidR="003510D6" w14:paraId="2DCB5D69" w14:textId="77777777" w:rsidTr="003510D6">
        <w:tc>
          <w:tcPr>
            <w:tcW w:w="2516" w:type="dxa"/>
          </w:tcPr>
          <w:p w14:paraId="2525DB68" w14:textId="26F70E22" w:rsidR="003510D6" w:rsidRDefault="003510D6">
            <w:pPr>
              <w:pStyle w:val="GvdeMetni"/>
              <w:spacing w:line="403" w:lineRule="auto"/>
              <w:jc w:val="center"/>
            </w:pPr>
            <w:r>
              <w:t>İYOT</w:t>
            </w:r>
          </w:p>
        </w:tc>
        <w:tc>
          <w:tcPr>
            <w:tcW w:w="2516" w:type="dxa"/>
          </w:tcPr>
          <w:p w14:paraId="385EF435" w14:textId="635A976E" w:rsidR="003510D6" w:rsidRDefault="003510D6">
            <w:pPr>
              <w:pStyle w:val="GvdeMetni"/>
              <w:spacing w:line="403" w:lineRule="auto"/>
              <w:jc w:val="center"/>
            </w:pPr>
            <w:r>
              <w:t>113</w:t>
            </w:r>
            <w:r w:rsidRPr="003510D6">
              <w:rPr>
                <w:vertAlign w:val="superscript"/>
              </w:rPr>
              <w:t>0</w:t>
            </w:r>
            <w:r w:rsidRPr="003510D6">
              <w:t>C</w:t>
            </w:r>
          </w:p>
        </w:tc>
      </w:tr>
    </w:tbl>
    <w:p w14:paraId="080C36FF" w14:textId="77777777" w:rsidR="002911C5" w:rsidRDefault="002911C5">
      <w:pPr>
        <w:pStyle w:val="GvdeMetni"/>
        <w:spacing w:line="403" w:lineRule="auto"/>
        <w:jc w:val="center"/>
      </w:pPr>
    </w:p>
    <w:p w14:paraId="2B9DE840" w14:textId="6B2A2F0F" w:rsidR="002911C5" w:rsidRDefault="003510D6" w:rsidP="003510D6">
      <w:pPr>
        <w:pStyle w:val="GvdeMetni"/>
        <w:spacing w:line="403" w:lineRule="auto"/>
      </w:pPr>
      <w:r>
        <w:t>Bu tabloya göre aşağıdaki soruları cevaplandırınız</w:t>
      </w:r>
    </w:p>
    <w:p w14:paraId="6B9F5EEE" w14:textId="26283EC4" w:rsidR="008C58DF" w:rsidRDefault="008C58DF" w:rsidP="008C58DF">
      <w:pPr>
        <w:pStyle w:val="GvdeMetni"/>
        <w:numPr>
          <w:ilvl w:val="0"/>
          <w:numId w:val="2"/>
        </w:numPr>
        <w:spacing w:line="403" w:lineRule="auto"/>
      </w:pPr>
      <w:r>
        <w:t>Hangileri saf maddedir? …………………………………………………………..</w:t>
      </w:r>
    </w:p>
    <w:p w14:paraId="2D78396A" w14:textId="743C48C2" w:rsidR="008C58DF" w:rsidRDefault="008C58DF" w:rsidP="008C58DF">
      <w:pPr>
        <w:pStyle w:val="GvdeMetni"/>
        <w:numPr>
          <w:ilvl w:val="0"/>
          <w:numId w:val="2"/>
        </w:numPr>
        <w:spacing w:line="403" w:lineRule="auto"/>
      </w:pPr>
      <w:r>
        <w:t>Neden erime sıcaklıkları birbirinden farklıdır?</w:t>
      </w:r>
    </w:p>
    <w:p w14:paraId="31BDD7CF" w14:textId="10CE410A" w:rsidR="008C58DF" w:rsidRDefault="008C58DF" w:rsidP="008C58DF">
      <w:pPr>
        <w:pStyle w:val="GvdeMetni"/>
        <w:spacing w:line="403" w:lineRule="auto"/>
        <w:ind w:left="720"/>
      </w:pPr>
      <w:r>
        <w:t>…………………………………………………………..</w:t>
      </w:r>
    </w:p>
    <w:p w14:paraId="002FC591" w14:textId="6DB02693" w:rsidR="008C58DF" w:rsidRDefault="008C58DF" w:rsidP="008C58DF">
      <w:pPr>
        <w:pStyle w:val="GvdeMetni"/>
        <w:numPr>
          <w:ilvl w:val="0"/>
          <w:numId w:val="2"/>
        </w:numPr>
        <w:spacing w:line="403" w:lineRule="auto"/>
      </w:pPr>
      <w:r>
        <w:t>20 derecede sıvı olan madde hangisidir?</w:t>
      </w:r>
    </w:p>
    <w:p w14:paraId="2F9F68EB" w14:textId="0E845545" w:rsidR="008C58DF" w:rsidRDefault="008C58DF" w:rsidP="008C58DF">
      <w:pPr>
        <w:pStyle w:val="GvdeMetni"/>
        <w:spacing w:line="403" w:lineRule="auto"/>
        <w:ind w:left="720"/>
      </w:pPr>
      <w:r>
        <w:t>………………………………………………………..</w:t>
      </w:r>
    </w:p>
    <w:p w14:paraId="6092F174" w14:textId="74D56B27" w:rsidR="008C58DF" w:rsidRDefault="008C58DF" w:rsidP="008C58DF">
      <w:pPr>
        <w:pStyle w:val="GvdeMetni"/>
        <w:numPr>
          <w:ilvl w:val="0"/>
          <w:numId w:val="2"/>
        </w:numPr>
        <w:spacing w:line="403" w:lineRule="auto"/>
      </w:pPr>
      <w:r>
        <w:t xml:space="preserve">120 </w:t>
      </w:r>
      <w:r w:rsidRPr="008C58DF">
        <w:rPr>
          <w:vertAlign w:val="superscript"/>
        </w:rPr>
        <w:t>0</w:t>
      </w:r>
      <w:r w:rsidRPr="008C58DF">
        <w:t>C</w:t>
      </w:r>
      <w:r w:rsidRPr="008C58DF">
        <w:t xml:space="preserve"> </w:t>
      </w:r>
      <w:r>
        <w:t>sıcaklıktaki Sıvı kükürt kaç derecede donar? ………………………………</w:t>
      </w:r>
    </w:p>
    <w:p w14:paraId="5BA23FB5" w14:textId="2472D3FC" w:rsidR="008C58DF" w:rsidRDefault="008C58DF" w:rsidP="008C58DF">
      <w:pPr>
        <w:pStyle w:val="GvdeMetni"/>
        <w:numPr>
          <w:ilvl w:val="0"/>
          <w:numId w:val="2"/>
        </w:numPr>
        <w:spacing w:line="403" w:lineRule="auto"/>
      </w:pPr>
      <w:r>
        <w:t xml:space="preserve">110 </w:t>
      </w:r>
      <w:r w:rsidR="00A745A0" w:rsidRPr="00A745A0">
        <w:rPr>
          <w:vertAlign w:val="superscript"/>
        </w:rPr>
        <w:t>0</w:t>
      </w:r>
      <w:r w:rsidR="00A745A0" w:rsidRPr="00A745A0">
        <w:t>C</w:t>
      </w:r>
      <w:r w:rsidR="00A745A0">
        <w:t xml:space="preserve"> sıcaklıkta katı olan madde hangisidir?</w:t>
      </w:r>
    </w:p>
    <w:p w14:paraId="309FABC8" w14:textId="7C92A406" w:rsidR="002911C5" w:rsidRDefault="00A745A0" w:rsidP="00A43D51">
      <w:pPr>
        <w:pStyle w:val="GvdeMetni"/>
        <w:spacing w:line="403" w:lineRule="auto"/>
        <w:ind w:left="720"/>
      </w:pPr>
      <w:r>
        <w:t>……………………………….</w:t>
      </w:r>
    </w:p>
    <w:p w14:paraId="75F563A5" w14:textId="411E8A85" w:rsidR="002911C5" w:rsidRPr="001E16DD" w:rsidRDefault="001E16DD" w:rsidP="001E16DD">
      <w:pPr>
        <w:pStyle w:val="GvdeMetni"/>
        <w:spacing w:line="403" w:lineRule="auto"/>
        <w:rPr>
          <w:u w:val="single"/>
        </w:rPr>
      </w:pPr>
      <w:bookmarkStart w:id="2" w:name="_Hlk222164661"/>
      <w:r w:rsidRPr="001E16DD">
        <w:rPr>
          <w:u w:val="single"/>
        </w:rPr>
        <w:t>SORU: 4</w:t>
      </w:r>
      <w:r w:rsidR="00DD0A64">
        <w:rPr>
          <w:u w:val="single"/>
        </w:rPr>
        <w:t xml:space="preserve"> ( 20 Puan)</w:t>
      </w:r>
    </w:p>
    <w:bookmarkEnd w:id="2"/>
    <w:p w14:paraId="24043400" w14:textId="6D51603F" w:rsidR="001E16DD" w:rsidRPr="001E16DD" w:rsidRDefault="001E16DD" w:rsidP="00A43D51">
      <w:pPr>
        <w:pStyle w:val="GvdeMetni"/>
        <w:spacing w:line="403" w:lineRule="auto"/>
        <w:jc w:val="both"/>
      </w:pPr>
      <w:r>
        <w:t xml:space="preserve">Aşağıdaki taşırma kabına sırasıyla atılan </w:t>
      </w:r>
      <w:r w:rsidRPr="001E16DD">
        <w:rPr>
          <w:u w:val="single"/>
        </w:rPr>
        <w:t>600 gram</w:t>
      </w:r>
      <w:r>
        <w:t xml:space="preserve"> ağırlığındaki K, L, M</w:t>
      </w:r>
      <w:r w:rsidR="00DD0A64">
        <w:t xml:space="preserve">  ve P</w:t>
      </w:r>
      <w:r>
        <w:t xml:space="preserve">  maddeleri sırasıyla </w:t>
      </w:r>
      <w:r w:rsidRPr="001E16DD">
        <w:rPr>
          <w:u w:val="single"/>
        </w:rPr>
        <w:t>100 cm</w:t>
      </w:r>
      <w:r w:rsidRPr="001E16DD">
        <w:rPr>
          <w:u w:val="single"/>
          <w:vertAlign w:val="superscript"/>
        </w:rPr>
        <w:t>3</w:t>
      </w:r>
      <w:r w:rsidRPr="001E16DD">
        <w:rPr>
          <w:u w:val="single"/>
        </w:rPr>
        <w:t>, 200 cm</w:t>
      </w:r>
      <w:r w:rsidRPr="001E16DD">
        <w:rPr>
          <w:u w:val="single"/>
          <w:vertAlign w:val="superscript"/>
        </w:rPr>
        <w:t>3</w:t>
      </w:r>
      <w:r w:rsidR="00DD0A64">
        <w:rPr>
          <w:u w:val="single"/>
        </w:rPr>
        <w:t>,</w:t>
      </w:r>
      <w:r w:rsidRPr="001E16DD">
        <w:rPr>
          <w:u w:val="single"/>
        </w:rPr>
        <w:t xml:space="preserve"> </w:t>
      </w:r>
      <w:r w:rsidR="00DD0A64" w:rsidRPr="00DD0A64">
        <w:rPr>
          <w:u w:val="single"/>
        </w:rPr>
        <w:t>300</w:t>
      </w:r>
      <w:r w:rsidR="00DD0A64">
        <w:rPr>
          <w:u w:val="single"/>
        </w:rPr>
        <w:t xml:space="preserve"> </w:t>
      </w:r>
      <w:r w:rsidR="00DD0A64" w:rsidRPr="00DD0A64">
        <w:rPr>
          <w:u w:val="single"/>
        </w:rPr>
        <w:t>cm</w:t>
      </w:r>
      <w:r w:rsidR="00DD0A64" w:rsidRPr="00DD0A64">
        <w:rPr>
          <w:u w:val="single"/>
          <w:vertAlign w:val="superscript"/>
        </w:rPr>
        <w:t>3</w:t>
      </w:r>
      <w:r w:rsidR="00DD0A64">
        <w:rPr>
          <w:u w:val="single"/>
        </w:rPr>
        <w:t xml:space="preserve"> ve </w:t>
      </w:r>
      <w:r w:rsidRPr="00DD0A64">
        <w:rPr>
          <w:u w:val="single"/>
        </w:rPr>
        <w:t>400</w:t>
      </w:r>
      <w:r w:rsidRPr="001E16DD">
        <w:rPr>
          <w:u w:val="single"/>
        </w:rPr>
        <w:t xml:space="preserve"> cm</w:t>
      </w:r>
      <w:r w:rsidRPr="001E16DD">
        <w:rPr>
          <w:u w:val="single"/>
          <w:vertAlign w:val="superscript"/>
        </w:rPr>
        <w:t>3</w:t>
      </w:r>
      <w:r>
        <w:rPr>
          <w:vertAlign w:val="superscript"/>
        </w:rPr>
        <w:t xml:space="preserve"> </w:t>
      </w:r>
      <w:r>
        <w:t>sıvı taşırdıklarına göre bu maddelerin yoğunluklarını bulunuz.</w:t>
      </w:r>
    </w:p>
    <w:p w14:paraId="35D42DCF" w14:textId="26EEC4C6" w:rsidR="002911C5" w:rsidRDefault="001E16DD">
      <w:pPr>
        <w:pStyle w:val="GvdeMetni"/>
        <w:spacing w:line="403" w:lineRule="auto"/>
        <w:jc w:val="center"/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0981D66B" wp14:editId="3AC77F1C">
            <wp:simplePos x="0" y="0"/>
            <wp:positionH relativeFrom="column">
              <wp:posOffset>-144780</wp:posOffset>
            </wp:positionH>
            <wp:positionV relativeFrom="paragraph">
              <wp:posOffset>208915</wp:posOffset>
            </wp:positionV>
            <wp:extent cx="1238250" cy="1809750"/>
            <wp:effectExtent l="0" t="0" r="0" b="0"/>
            <wp:wrapTight wrapText="bothSides">
              <wp:wrapPolygon edited="0">
                <wp:start x="0" y="0"/>
                <wp:lineTo x="0" y="21373"/>
                <wp:lineTo x="21268" y="21373"/>
                <wp:lineTo x="21268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EE3D88" w14:textId="1960BBA0" w:rsidR="002911C5" w:rsidRDefault="00DD0A64" w:rsidP="00DD0A64">
      <w:pPr>
        <w:pStyle w:val="GvdeMetni"/>
        <w:spacing w:line="403" w:lineRule="auto"/>
      </w:pPr>
      <w:r>
        <w:t>K:</w:t>
      </w:r>
    </w:p>
    <w:p w14:paraId="49BE3CB9" w14:textId="77777777" w:rsidR="00DD0A64" w:rsidRDefault="00DD0A64" w:rsidP="00DD0A64">
      <w:pPr>
        <w:pStyle w:val="GvdeMetni"/>
        <w:spacing w:line="403" w:lineRule="auto"/>
      </w:pPr>
    </w:p>
    <w:p w14:paraId="1B94BD8B" w14:textId="6B3CEC4F" w:rsidR="00DD0A64" w:rsidRDefault="00DD0A64" w:rsidP="00DD0A64">
      <w:pPr>
        <w:pStyle w:val="GvdeMetni"/>
        <w:spacing w:line="403" w:lineRule="auto"/>
      </w:pPr>
      <w:r>
        <w:t>L:</w:t>
      </w:r>
    </w:p>
    <w:p w14:paraId="5F2DD1BC" w14:textId="77777777" w:rsidR="00DD0A64" w:rsidRDefault="00DD0A64" w:rsidP="00DD0A64">
      <w:pPr>
        <w:pStyle w:val="GvdeMetni"/>
        <w:spacing w:line="403" w:lineRule="auto"/>
      </w:pPr>
    </w:p>
    <w:p w14:paraId="121CBE19" w14:textId="162EFCFC" w:rsidR="00DD0A64" w:rsidRDefault="00DD0A64" w:rsidP="00DD0A64">
      <w:pPr>
        <w:pStyle w:val="GvdeMetni"/>
        <w:spacing w:line="403" w:lineRule="auto"/>
      </w:pPr>
      <w:r>
        <w:t>M:</w:t>
      </w:r>
    </w:p>
    <w:p w14:paraId="0DFAA640" w14:textId="77777777" w:rsidR="002911C5" w:rsidRDefault="002911C5">
      <w:pPr>
        <w:pStyle w:val="GvdeMetni"/>
        <w:spacing w:line="403" w:lineRule="auto"/>
        <w:jc w:val="center"/>
      </w:pPr>
    </w:p>
    <w:p w14:paraId="5E0BA9C1" w14:textId="2D697C1A" w:rsidR="002911C5" w:rsidRDefault="00DD0A64" w:rsidP="00DD0A64">
      <w:pPr>
        <w:pStyle w:val="GvdeMetni"/>
        <w:spacing w:line="403" w:lineRule="auto"/>
      </w:pPr>
      <w:r>
        <w:tab/>
      </w:r>
      <w:r>
        <w:tab/>
        <w:t xml:space="preserve">        P:</w:t>
      </w:r>
    </w:p>
    <w:p w14:paraId="2B2740A9" w14:textId="77777777" w:rsidR="00DD0A64" w:rsidRDefault="00DD0A64" w:rsidP="001E16DD">
      <w:pPr>
        <w:pStyle w:val="GvdeMetni"/>
        <w:spacing w:line="403" w:lineRule="auto"/>
        <w:rPr>
          <w:u w:val="single"/>
        </w:rPr>
      </w:pPr>
    </w:p>
    <w:p w14:paraId="25F1246A" w14:textId="77777777" w:rsidR="00DD0A64" w:rsidRDefault="00DD0A64" w:rsidP="001E16DD">
      <w:pPr>
        <w:pStyle w:val="GvdeMetni"/>
        <w:spacing w:line="403" w:lineRule="auto"/>
        <w:rPr>
          <w:u w:val="single"/>
        </w:rPr>
      </w:pPr>
    </w:p>
    <w:p w14:paraId="455769A4" w14:textId="197814D4" w:rsidR="001E16DD" w:rsidRDefault="00DD0A64" w:rsidP="001E16DD">
      <w:pPr>
        <w:pStyle w:val="GvdeMetni"/>
        <w:spacing w:line="403" w:lineRule="auto"/>
        <w:rPr>
          <w:u w:val="single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 wp14:anchorId="479150EC" wp14:editId="1B508443">
            <wp:simplePos x="0" y="0"/>
            <wp:positionH relativeFrom="column">
              <wp:posOffset>1464945</wp:posOffset>
            </wp:positionH>
            <wp:positionV relativeFrom="paragraph">
              <wp:posOffset>12065</wp:posOffset>
            </wp:positionV>
            <wp:extent cx="1628775" cy="1095375"/>
            <wp:effectExtent l="0" t="0" r="9525" b="9525"/>
            <wp:wrapTight wrapText="bothSides">
              <wp:wrapPolygon edited="0">
                <wp:start x="0" y="0"/>
                <wp:lineTo x="0" y="21412"/>
                <wp:lineTo x="21474" y="21412"/>
                <wp:lineTo x="21474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6DD" w:rsidRPr="001E16DD">
        <w:rPr>
          <w:u w:val="single"/>
        </w:rPr>
        <w:t xml:space="preserve">SORU: </w:t>
      </w:r>
      <w:r w:rsidR="001E16DD">
        <w:rPr>
          <w:u w:val="single"/>
        </w:rPr>
        <w:t>5</w:t>
      </w:r>
      <w:r>
        <w:rPr>
          <w:u w:val="single"/>
        </w:rPr>
        <w:t xml:space="preserve"> (10 Puan)</w:t>
      </w:r>
    </w:p>
    <w:p w14:paraId="580A3A0F" w14:textId="4DA3A184" w:rsidR="001E16DD" w:rsidRPr="001E16DD" w:rsidRDefault="001E16DD" w:rsidP="001E16DD">
      <w:pPr>
        <w:pStyle w:val="GvdeMetni"/>
        <w:spacing w:line="403" w:lineRule="auto"/>
      </w:pPr>
    </w:p>
    <w:p w14:paraId="777F564F" w14:textId="77777777" w:rsidR="002911C5" w:rsidRDefault="002911C5">
      <w:pPr>
        <w:pStyle w:val="GvdeMetni"/>
        <w:spacing w:line="403" w:lineRule="auto"/>
        <w:jc w:val="center"/>
      </w:pPr>
    </w:p>
    <w:p w14:paraId="29C095CE" w14:textId="77777777" w:rsidR="00DD0A64" w:rsidRDefault="00DD0A64">
      <w:pPr>
        <w:pStyle w:val="GvdeMetni"/>
        <w:spacing w:line="403" w:lineRule="auto"/>
        <w:jc w:val="center"/>
      </w:pPr>
    </w:p>
    <w:p w14:paraId="2DDD3CF0" w14:textId="13422588" w:rsidR="00DD0A64" w:rsidRDefault="00DD0A64" w:rsidP="00DD0A64">
      <w:pPr>
        <w:pStyle w:val="GvdeMetni"/>
        <w:spacing w:line="403" w:lineRule="auto"/>
      </w:pPr>
      <w:r>
        <w:t xml:space="preserve">Küçük bir taş parçası suya bırakılınca batmasına rağmen görseldeki gibi tonlarca ağırlıktaki  gemilerin  </w:t>
      </w:r>
      <w:r w:rsidRPr="00DD0A64">
        <w:rPr>
          <w:u w:val="single"/>
        </w:rPr>
        <w:t>batmamasının</w:t>
      </w:r>
      <w:r>
        <w:t xml:space="preserve"> nedenini açıklayınız.</w:t>
      </w:r>
    </w:p>
    <w:p w14:paraId="133BEC54" w14:textId="77777777" w:rsidR="002911C5" w:rsidRDefault="002911C5">
      <w:pPr>
        <w:pStyle w:val="GvdeMetni"/>
        <w:spacing w:line="403" w:lineRule="auto"/>
        <w:jc w:val="center"/>
      </w:pPr>
    </w:p>
    <w:p w14:paraId="20162C39" w14:textId="0867EE06" w:rsidR="002911C5" w:rsidRDefault="00DD0A64" w:rsidP="00DD0A64">
      <w:pPr>
        <w:pStyle w:val="GvdeMetni"/>
        <w:spacing w:line="403" w:lineRule="auto"/>
      </w:pPr>
      <w:r>
        <w:t>Cevap:</w:t>
      </w:r>
    </w:p>
    <w:p w14:paraId="5BE29D45" w14:textId="77777777" w:rsidR="00DD0A64" w:rsidRDefault="00DD0A64" w:rsidP="00DD0A64">
      <w:pPr>
        <w:pStyle w:val="GvdeMetni"/>
        <w:spacing w:line="403" w:lineRule="auto"/>
      </w:pPr>
    </w:p>
    <w:p w14:paraId="79A949EA" w14:textId="77777777" w:rsidR="00DD0A64" w:rsidRDefault="00DD0A64" w:rsidP="00DD0A64">
      <w:pPr>
        <w:pStyle w:val="GvdeMetni"/>
        <w:spacing w:line="403" w:lineRule="auto"/>
      </w:pPr>
    </w:p>
    <w:p w14:paraId="169E1ED5" w14:textId="77777777" w:rsidR="00DD0A64" w:rsidRDefault="00DD0A64" w:rsidP="00DD0A64">
      <w:pPr>
        <w:pStyle w:val="GvdeMetni"/>
        <w:spacing w:line="403" w:lineRule="auto"/>
      </w:pPr>
    </w:p>
    <w:p w14:paraId="7A9B51CC" w14:textId="77777777" w:rsidR="00DD0A64" w:rsidRDefault="00DD0A64" w:rsidP="00DD0A64">
      <w:pPr>
        <w:pStyle w:val="GvdeMetni"/>
        <w:spacing w:line="403" w:lineRule="auto"/>
      </w:pPr>
    </w:p>
    <w:p w14:paraId="1D03DDDE" w14:textId="77777777" w:rsidR="00DD0A64" w:rsidRDefault="00DD0A64" w:rsidP="00DD0A64">
      <w:pPr>
        <w:pStyle w:val="GvdeMetni"/>
        <w:rPr>
          <w:u w:val="single"/>
        </w:rPr>
      </w:pPr>
    </w:p>
    <w:p w14:paraId="5D0EB108" w14:textId="1B57A8F9" w:rsidR="00DD0A64" w:rsidRDefault="00DD0A64" w:rsidP="00DD0A64">
      <w:pPr>
        <w:pStyle w:val="GvdeMetni"/>
        <w:rPr>
          <w:u w:val="single"/>
        </w:rPr>
      </w:pPr>
      <w:r w:rsidRPr="00DD0A64">
        <w:rPr>
          <w:u w:val="single"/>
        </w:rPr>
        <w:t xml:space="preserve">SORU: </w:t>
      </w:r>
      <w:r>
        <w:rPr>
          <w:u w:val="single"/>
        </w:rPr>
        <w:t>6 ( 20 Puan)</w:t>
      </w:r>
    </w:p>
    <w:p w14:paraId="55B7586A" w14:textId="7FA27543" w:rsidR="00DD0A64" w:rsidRDefault="00A43D51" w:rsidP="00DD0A64">
      <w:pPr>
        <w:pStyle w:val="GvdeMetni"/>
      </w:pPr>
      <w:r>
        <w:rPr>
          <w:noProof/>
        </w:rPr>
        <w:drawing>
          <wp:anchor distT="0" distB="0" distL="114300" distR="114300" simplePos="0" relativeHeight="251667968" behindDoc="1" locked="0" layoutInCell="1" allowOverlap="1" wp14:anchorId="318E72A8" wp14:editId="1173CDF5">
            <wp:simplePos x="0" y="0"/>
            <wp:positionH relativeFrom="column">
              <wp:posOffset>556260</wp:posOffset>
            </wp:positionH>
            <wp:positionV relativeFrom="paragraph">
              <wp:posOffset>108585</wp:posOffset>
            </wp:positionV>
            <wp:extent cx="2581275" cy="1181100"/>
            <wp:effectExtent l="0" t="0" r="9525" b="0"/>
            <wp:wrapTight wrapText="bothSides">
              <wp:wrapPolygon edited="0">
                <wp:start x="0" y="0"/>
                <wp:lineTo x="0" y="21252"/>
                <wp:lineTo x="21520" y="21252"/>
                <wp:lineTo x="21520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198EB7" w14:textId="024DD9A0" w:rsidR="00DD0A64" w:rsidRPr="00DD0A64" w:rsidRDefault="00DD0A64" w:rsidP="00DD0A64">
      <w:pPr>
        <w:pStyle w:val="GvdeMetni"/>
      </w:pPr>
    </w:p>
    <w:p w14:paraId="4C561478" w14:textId="77777777" w:rsidR="00DD0A64" w:rsidRDefault="00DD0A64" w:rsidP="00DD0A64">
      <w:pPr>
        <w:pStyle w:val="GvdeMetni"/>
        <w:spacing w:line="403" w:lineRule="auto"/>
      </w:pPr>
    </w:p>
    <w:p w14:paraId="7F39D3D8" w14:textId="77777777" w:rsidR="002911C5" w:rsidRDefault="002911C5">
      <w:pPr>
        <w:pStyle w:val="GvdeMetni"/>
        <w:spacing w:line="403" w:lineRule="auto"/>
        <w:jc w:val="center"/>
      </w:pPr>
    </w:p>
    <w:p w14:paraId="36B840C5" w14:textId="77777777" w:rsidR="002911C5" w:rsidRDefault="002911C5">
      <w:pPr>
        <w:pStyle w:val="GvdeMetni"/>
        <w:spacing w:line="403" w:lineRule="auto"/>
        <w:jc w:val="center"/>
      </w:pPr>
    </w:p>
    <w:p w14:paraId="7FEA1CF1" w14:textId="77777777" w:rsidR="002911C5" w:rsidRDefault="002911C5">
      <w:pPr>
        <w:pStyle w:val="GvdeMetni"/>
        <w:spacing w:line="403" w:lineRule="auto"/>
        <w:jc w:val="center"/>
      </w:pPr>
    </w:p>
    <w:p w14:paraId="6A9E4A74" w14:textId="2BB1CAE9" w:rsidR="00DD0A64" w:rsidRDefault="00DD0A64" w:rsidP="00A43D51">
      <w:pPr>
        <w:pStyle w:val="GvdeMetni"/>
        <w:spacing w:line="403" w:lineRule="auto"/>
        <w:ind w:firstLine="720"/>
        <w:jc w:val="both"/>
      </w:pPr>
      <w:r>
        <w:t xml:space="preserve">Fen Bilimleri dersinde maddelerin iletkenlik durumunu test etmek isteyen ATLAS deney grubu </w:t>
      </w:r>
      <w:r w:rsidR="00A43D51">
        <w:t xml:space="preserve">devrenin test ucuna sırasıyla metal çivi , plastik cetvel, silgi, tuzlu su ve kalem ucunu bağlamış ve aşağıdaki gözlemi yapmıştır. Buna göre maddeleri </w:t>
      </w:r>
      <w:r w:rsidR="00A43D51" w:rsidRPr="00A43D51">
        <w:rPr>
          <w:u w:val="single"/>
        </w:rPr>
        <w:t>iletken ve yalıtkan</w:t>
      </w:r>
      <w:r w:rsidR="00A43D51">
        <w:t xml:space="preserve"> olarak sınıflandırınız. </w:t>
      </w:r>
    </w:p>
    <w:tbl>
      <w:tblPr>
        <w:tblStyle w:val="TabloKlavuzu"/>
        <w:tblW w:w="5353" w:type="dxa"/>
        <w:tblLook w:val="04A0" w:firstRow="1" w:lastRow="0" w:firstColumn="1" w:lastColumn="0" w:noHBand="0" w:noVBand="1"/>
      </w:tblPr>
      <w:tblGrid>
        <w:gridCol w:w="1677"/>
        <w:gridCol w:w="1677"/>
        <w:gridCol w:w="1999"/>
      </w:tblGrid>
      <w:tr w:rsidR="00A43D51" w14:paraId="63B4AD55" w14:textId="77777777" w:rsidTr="00A43D51">
        <w:tc>
          <w:tcPr>
            <w:tcW w:w="1677" w:type="dxa"/>
          </w:tcPr>
          <w:p w14:paraId="06595095" w14:textId="6AA47219" w:rsidR="00A43D51" w:rsidRDefault="00A43D51" w:rsidP="00A43D51">
            <w:pPr>
              <w:pStyle w:val="GvdeMetni"/>
              <w:spacing w:line="403" w:lineRule="auto"/>
              <w:jc w:val="center"/>
            </w:pPr>
            <w:r>
              <w:t>Madde</w:t>
            </w:r>
          </w:p>
        </w:tc>
        <w:tc>
          <w:tcPr>
            <w:tcW w:w="1677" w:type="dxa"/>
          </w:tcPr>
          <w:p w14:paraId="2B750D7E" w14:textId="70A3A762" w:rsidR="00A43D51" w:rsidRDefault="00A43D51" w:rsidP="00A43D51">
            <w:pPr>
              <w:pStyle w:val="GvdeMetni"/>
              <w:spacing w:line="403" w:lineRule="auto"/>
              <w:jc w:val="center"/>
            </w:pPr>
            <w:r>
              <w:t>Ampul</w:t>
            </w:r>
          </w:p>
        </w:tc>
        <w:tc>
          <w:tcPr>
            <w:tcW w:w="1999" w:type="dxa"/>
          </w:tcPr>
          <w:p w14:paraId="44935871" w14:textId="60E9B67A" w:rsidR="00A43D51" w:rsidRDefault="00A43D51" w:rsidP="00A43D51">
            <w:pPr>
              <w:pStyle w:val="GvdeMetni"/>
              <w:spacing w:line="403" w:lineRule="auto"/>
              <w:jc w:val="center"/>
            </w:pPr>
            <w:r>
              <w:t>İletkenlik Durumu</w:t>
            </w:r>
          </w:p>
        </w:tc>
      </w:tr>
      <w:tr w:rsidR="00A43D51" w14:paraId="6D05F188" w14:textId="77777777" w:rsidTr="00A43D51">
        <w:tc>
          <w:tcPr>
            <w:tcW w:w="1677" w:type="dxa"/>
          </w:tcPr>
          <w:p w14:paraId="256A7E42" w14:textId="787EA96D" w:rsidR="00A43D51" w:rsidRDefault="00A43D51" w:rsidP="00A43D51">
            <w:pPr>
              <w:pStyle w:val="GvdeMetni"/>
              <w:spacing w:line="403" w:lineRule="auto"/>
            </w:pPr>
            <w:r>
              <w:t>Metal Çivi</w:t>
            </w:r>
          </w:p>
        </w:tc>
        <w:tc>
          <w:tcPr>
            <w:tcW w:w="1677" w:type="dxa"/>
          </w:tcPr>
          <w:p w14:paraId="017A5E6E" w14:textId="78B51B6A" w:rsidR="00A43D51" w:rsidRDefault="00A43D51" w:rsidP="00A43D51">
            <w:pPr>
              <w:pStyle w:val="GvdeMetni"/>
              <w:spacing w:line="403" w:lineRule="auto"/>
            </w:pPr>
            <w:r>
              <w:t>YANDI</w:t>
            </w:r>
          </w:p>
        </w:tc>
        <w:tc>
          <w:tcPr>
            <w:tcW w:w="1999" w:type="dxa"/>
          </w:tcPr>
          <w:p w14:paraId="4E855B21" w14:textId="77777777" w:rsidR="00A43D51" w:rsidRDefault="00A43D51" w:rsidP="00A43D51">
            <w:pPr>
              <w:pStyle w:val="GvdeMetni"/>
              <w:spacing w:line="403" w:lineRule="auto"/>
            </w:pPr>
          </w:p>
        </w:tc>
      </w:tr>
      <w:tr w:rsidR="00A43D51" w14:paraId="4F2EED63" w14:textId="77777777" w:rsidTr="00A43D51">
        <w:tc>
          <w:tcPr>
            <w:tcW w:w="1677" w:type="dxa"/>
          </w:tcPr>
          <w:p w14:paraId="180FCCF8" w14:textId="50F94AD1" w:rsidR="00A43D51" w:rsidRDefault="00A43D51" w:rsidP="00A43D51">
            <w:pPr>
              <w:pStyle w:val="GvdeMetni"/>
              <w:spacing w:line="403" w:lineRule="auto"/>
            </w:pPr>
            <w:r>
              <w:t>Plastik Cetvel</w:t>
            </w:r>
          </w:p>
        </w:tc>
        <w:tc>
          <w:tcPr>
            <w:tcW w:w="1677" w:type="dxa"/>
          </w:tcPr>
          <w:p w14:paraId="31370290" w14:textId="40ABCA18" w:rsidR="00A43D51" w:rsidRDefault="00A43D51" w:rsidP="00A43D51">
            <w:pPr>
              <w:pStyle w:val="GvdeMetni"/>
              <w:spacing w:line="403" w:lineRule="auto"/>
            </w:pPr>
            <w:r>
              <w:t>YANMADI</w:t>
            </w:r>
          </w:p>
        </w:tc>
        <w:tc>
          <w:tcPr>
            <w:tcW w:w="1999" w:type="dxa"/>
          </w:tcPr>
          <w:p w14:paraId="266A1832" w14:textId="77777777" w:rsidR="00A43D51" w:rsidRDefault="00A43D51" w:rsidP="00A43D51">
            <w:pPr>
              <w:pStyle w:val="GvdeMetni"/>
              <w:spacing w:line="403" w:lineRule="auto"/>
            </w:pPr>
          </w:p>
        </w:tc>
      </w:tr>
      <w:tr w:rsidR="00A43D51" w14:paraId="578C1A0A" w14:textId="77777777" w:rsidTr="00A43D51">
        <w:tc>
          <w:tcPr>
            <w:tcW w:w="1677" w:type="dxa"/>
          </w:tcPr>
          <w:p w14:paraId="5655C3C8" w14:textId="4C6673ED" w:rsidR="00A43D51" w:rsidRDefault="00A43D51" w:rsidP="00A43D51">
            <w:pPr>
              <w:pStyle w:val="GvdeMetni"/>
              <w:spacing w:line="403" w:lineRule="auto"/>
            </w:pPr>
            <w:r>
              <w:t>Silgi</w:t>
            </w:r>
          </w:p>
        </w:tc>
        <w:tc>
          <w:tcPr>
            <w:tcW w:w="1677" w:type="dxa"/>
          </w:tcPr>
          <w:p w14:paraId="3344C12C" w14:textId="4C062BBE" w:rsidR="00A43D51" w:rsidRDefault="00A43D51" w:rsidP="00A43D51">
            <w:pPr>
              <w:pStyle w:val="GvdeMetni"/>
              <w:spacing w:line="403" w:lineRule="auto"/>
            </w:pPr>
            <w:r>
              <w:t>YANMADI</w:t>
            </w:r>
          </w:p>
        </w:tc>
        <w:tc>
          <w:tcPr>
            <w:tcW w:w="1999" w:type="dxa"/>
          </w:tcPr>
          <w:p w14:paraId="6FB395F0" w14:textId="77777777" w:rsidR="00A43D51" w:rsidRDefault="00A43D51" w:rsidP="00A43D51">
            <w:pPr>
              <w:pStyle w:val="GvdeMetni"/>
              <w:spacing w:line="403" w:lineRule="auto"/>
            </w:pPr>
          </w:p>
        </w:tc>
      </w:tr>
      <w:tr w:rsidR="00A43D51" w14:paraId="2B2346A9" w14:textId="77777777" w:rsidTr="00A43D51">
        <w:tc>
          <w:tcPr>
            <w:tcW w:w="1677" w:type="dxa"/>
          </w:tcPr>
          <w:p w14:paraId="34CFC33B" w14:textId="4CE4DEFF" w:rsidR="00A43D51" w:rsidRDefault="00A43D51" w:rsidP="00A43D51">
            <w:pPr>
              <w:pStyle w:val="GvdeMetni"/>
              <w:spacing w:line="403" w:lineRule="auto"/>
            </w:pPr>
            <w:r>
              <w:t>Tuzlu Su</w:t>
            </w:r>
          </w:p>
        </w:tc>
        <w:tc>
          <w:tcPr>
            <w:tcW w:w="1677" w:type="dxa"/>
          </w:tcPr>
          <w:p w14:paraId="218180DB" w14:textId="7AE1FC5D" w:rsidR="00A43D51" w:rsidRDefault="00A43D51" w:rsidP="00A43D51">
            <w:pPr>
              <w:pStyle w:val="GvdeMetni"/>
              <w:spacing w:line="403" w:lineRule="auto"/>
            </w:pPr>
            <w:r w:rsidRPr="001C05C1">
              <w:t>YANDI</w:t>
            </w:r>
          </w:p>
        </w:tc>
        <w:tc>
          <w:tcPr>
            <w:tcW w:w="1999" w:type="dxa"/>
          </w:tcPr>
          <w:p w14:paraId="003923E9" w14:textId="77777777" w:rsidR="00A43D51" w:rsidRDefault="00A43D51" w:rsidP="00A43D51">
            <w:pPr>
              <w:pStyle w:val="GvdeMetni"/>
              <w:spacing w:line="403" w:lineRule="auto"/>
            </w:pPr>
          </w:p>
        </w:tc>
      </w:tr>
      <w:tr w:rsidR="00A43D51" w14:paraId="605952CC" w14:textId="77777777" w:rsidTr="00A43D51">
        <w:tc>
          <w:tcPr>
            <w:tcW w:w="1677" w:type="dxa"/>
          </w:tcPr>
          <w:p w14:paraId="035A90E6" w14:textId="18840EFD" w:rsidR="00A43D51" w:rsidRDefault="00A43D51" w:rsidP="00A43D51">
            <w:pPr>
              <w:pStyle w:val="GvdeMetni"/>
              <w:spacing w:line="403" w:lineRule="auto"/>
            </w:pPr>
            <w:r>
              <w:t>Kalem Ucu</w:t>
            </w:r>
          </w:p>
        </w:tc>
        <w:tc>
          <w:tcPr>
            <w:tcW w:w="1677" w:type="dxa"/>
          </w:tcPr>
          <w:p w14:paraId="44757EB4" w14:textId="4A9B87E7" w:rsidR="00A43D51" w:rsidRDefault="00A43D51" w:rsidP="00A43D51">
            <w:pPr>
              <w:pStyle w:val="GvdeMetni"/>
              <w:spacing w:line="403" w:lineRule="auto"/>
            </w:pPr>
            <w:r w:rsidRPr="001C05C1">
              <w:t>YANDI</w:t>
            </w:r>
          </w:p>
        </w:tc>
        <w:tc>
          <w:tcPr>
            <w:tcW w:w="1999" w:type="dxa"/>
          </w:tcPr>
          <w:p w14:paraId="6A8A8D3D" w14:textId="77777777" w:rsidR="00A43D51" w:rsidRDefault="00A43D51" w:rsidP="00A43D51">
            <w:pPr>
              <w:pStyle w:val="GvdeMetni"/>
              <w:spacing w:line="403" w:lineRule="auto"/>
            </w:pPr>
          </w:p>
        </w:tc>
      </w:tr>
    </w:tbl>
    <w:p w14:paraId="3F2F31B9" w14:textId="77777777" w:rsidR="002911C5" w:rsidRDefault="002911C5" w:rsidP="00A43D51">
      <w:pPr>
        <w:pStyle w:val="GvdeMetni"/>
        <w:spacing w:line="403" w:lineRule="auto"/>
      </w:pPr>
    </w:p>
    <w:p w14:paraId="3EC30934" w14:textId="77777777" w:rsidR="00A43D51" w:rsidRDefault="00A43D51" w:rsidP="00A43D51">
      <w:pPr>
        <w:pStyle w:val="GvdeMetni"/>
        <w:spacing w:line="403" w:lineRule="auto"/>
      </w:pPr>
    </w:p>
    <w:p w14:paraId="72C5B752" w14:textId="12642DD1" w:rsidR="00A43D51" w:rsidRDefault="00A43D51" w:rsidP="00A43D51">
      <w:pPr>
        <w:pStyle w:val="GvdeMetni"/>
        <w:spacing w:line="403" w:lineRule="auto"/>
        <w:jc w:val="center"/>
        <w:sectPr w:rsidR="00A43D51" w:rsidSect="00C27EBC">
          <w:type w:val="continuous"/>
          <w:pgSz w:w="11910" w:h="16840"/>
          <w:pgMar w:top="660" w:right="708" w:bottom="280" w:left="708" w:header="708" w:footer="708" w:gutter="0"/>
          <w:cols w:num="2" w:sep="1" w:space="709"/>
        </w:sectPr>
      </w:pPr>
      <w:r>
        <w:t>BAŞARILAR DİLERİZ – FEN BİLİMLERİ ZÜMRESİ</w:t>
      </w:r>
    </w:p>
    <w:p w14:paraId="7433B957" w14:textId="77777777" w:rsidR="002911C5" w:rsidRDefault="002911C5" w:rsidP="00A43D51">
      <w:pPr>
        <w:pStyle w:val="GvdeMetni"/>
        <w:spacing w:line="403" w:lineRule="auto"/>
        <w:sectPr w:rsidR="002911C5" w:rsidSect="00A43D51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14:paraId="7F5A3956" w14:textId="2126620E" w:rsidR="009705CE" w:rsidRDefault="002911C5" w:rsidP="002911C5">
      <w:pPr>
        <w:pStyle w:val="GvdeMetni"/>
        <w:spacing w:before="28"/>
        <w:ind w:left="2182" w:hanging="622"/>
      </w:pPr>
      <w:r>
        <w:rPr>
          <w:spacing w:val="-2"/>
        </w:rPr>
        <w:lastRenderedPageBreak/>
        <w:t>……/-……SINIFI</w:t>
      </w:r>
      <w:r>
        <w:rPr>
          <w:spacing w:val="-6"/>
        </w:rPr>
        <w:t xml:space="preserve"> </w:t>
      </w:r>
      <w:r w:rsidR="001F6BBF">
        <w:rPr>
          <w:spacing w:val="-2"/>
        </w:rPr>
        <w:t>2</w:t>
      </w:r>
      <w:r>
        <w:rPr>
          <w:spacing w:val="-2"/>
        </w:rPr>
        <w:t>.DÖNEM</w:t>
      </w:r>
      <w:r>
        <w:rPr>
          <w:spacing w:val="1"/>
        </w:rPr>
        <w:t xml:space="preserve"> </w:t>
      </w:r>
      <w:r w:rsidR="001F6BBF">
        <w:rPr>
          <w:spacing w:val="-2"/>
        </w:rPr>
        <w:t>1</w:t>
      </w:r>
      <w:r>
        <w:rPr>
          <w:spacing w:val="-2"/>
        </w:rPr>
        <w:t>.</w:t>
      </w:r>
      <w:r w:rsidR="001F6BBF">
        <w:rPr>
          <w:spacing w:val="-2"/>
        </w:rPr>
        <w:t xml:space="preserve">ORTAK </w:t>
      </w:r>
      <w:r>
        <w:rPr>
          <w:spacing w:val="-2"/>
        </w:rPr>
        <w:t>YAZILI</w:t>
      </w:r>
      <w:r>
        <w:rPr>
          <w:spacing w:val="1"/>
        </w:rPr>
        <w:t xml:space="preserve"> </w:t>
      </w:r>
      <w:r>
        <w:rPr>
          <w:spacing w:val="-2"/>
        </w:rPr>
        <w:t>SINAVI</w:t>
      </w:r>
      <w:r>
        <w:rPr>
          <w:spacing w:val="-4"/>
        </w:rPr>
        <w:t xml:space="preserve"> </w:t>
      </w:r>
      <w:r>
        <w:rPr>
          <w:spacing w:val="-2"/>
        </w:rPr>
        <w:t>SINAV</w:t>
      </w:r>
      <w:r>
        <w:rPr>
          <w:spacing w:val="-3"/>
        </w:rPr>
        <w:t xml:space="preserve"> </w:t>
      </w:r>
      <w:r>
        <w:rPr>
          <w:spacing w:val="-2"/>
        </w:rPr>
        <w:t>ANALİZİ</w:t>
      </w:r>
      <w:r>
        <w:rPr>
          <w:spacing w:val="6"/>
        </w:rPr>
        <w:t xml:space="preserve"> </w:t>
      </w:r>
      <w:r>
        <w:rPr>
          <w:spacing w:val="-2"/>
        </w:rPr>
        <w:t>VE</w:t>
      </w:r>
      <w:r>
        <w:rPr>
          <w:spacing w:val="-4"/>
        </w:rPr>
        <w:t xml:space="preserve"> </w:t>
      </w:r>
      <w:r>
        <w:rPr>
          <w:spacing w:val="-2"/>
        </w:rPr>
        <w:t>BELİRTKE</w:t>
      </w:r>
      <w:r>
        <w:rPr>
          <w:spacing w:val="-4"/>
        </w:rPr>
        <w:t xml:space="preserve"> </w:t>
      </w:r>
      <w:r>
        <w:rPr>
          <w:spacing w:val="-2"/>
        </w:rPr>
        <w:t>TABLOSU</w:t>
      </w:r>
    </w:p>
    <w:p w14:paraId="69713E32" w14:textId="77777777" w:rsidR="009705CE" w:rsidRDefault="009705CE">
      <w:pPr>
        <w:pStyle w:val="GvdeMetni"/>
        <w:spacing w:before="134"/>
        <w:rPr>
          <w:sz w:val="20"/>
        </w:rPr>
      </w:pPr>
    </w:p>
    <w:tbl>
      <w:tblPr>
        <w:tblStyle w:val="TableNormal"/>
        <w:tblW w:w="9772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9"/>
        <w:gridCol w:w="773"/>
        <w:gridCol w:w="777"/>
        <w:gridCol w:w="763"/>
        <w:gridCol w:w="868"/>
        <w:gridCol w:w="863"/>
        <w:gridCol w:w="791"/>
        <w:gridCol w:w="1208"/>
      </w:tblGrid>
      <w:tr w:rsidR="00A43D51" w14:paraId="5001E560" w14:textId="7E3058C4" w:rsidTr="00A43D51">
        <w:trPr>
          <w:trHeight w:val="537"/>
        </w:trPr>
        <w:tc>
          <w:tcPr>
            <w:tcW w:w="3729" w:type="dxa"/>
            <w:shd w:val="clear" w:color="auto" w:fill="DDD9C3" w:themeFill="background2" w:themeFillShade="E6"/>
          </w:tcPr>
          <w:p w14:paraId="386C027E" w14:textId="77777777" w:rsidR="00A43D51" w:rsidRDefault="00A43D51" w:rsidP="002911C5">
            <w:pPr>
              <w:pStyle w:val="TableParagraph"/>
              <w:spacing w:line="270" w:lineRule="atLeast"/>
              <w:ind w:left="777" w:right="164" w:hanging="605"/>
              <w:rPr>
                <w:b/>
              </w:rPr>
            </w:pPr>
            <w:bookmarkStart w:id="3" w:name="_Hlk221374142"/>
            <w:r>
              <w:rPr>
                <w:b/>
              </w:rPr>
              <w:t>Adı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Soyadı/Soru </w:t>
            </w:r>
            <w:r>
              <w:rPr>
                <w:b/>
                <w:spacing w:val="-6"/>
              </w:rPr>
              <w:t>No</w:t>
            </w:r>
          </w:p>
        </w:tc>
        <w:tc>
          <w:tcPr>
            <w:tcW w:w="773" w:type="dxa"/>
            <w:shd w:val="clear" w:color="auto" w:fill="FFFF00"/>
          </w:tcPr>
          <w:p w14:paraId="22A87F0E" w14:textId="77777777" w:rsidR="00A43D51" w:rsidRDefault="00A43D51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  <w:p w14:paraId="351F096A" w14:textId="459C2C0A" w:rsidR="00A43D51" w:rsidRDefault="00A43D51" w:rsidP="002911C5">
            <w:pPr>
              <w:pStyle w:val="TableParagraph"/>
              <w:spacing w:line="247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77" w:type="dxa"/>
            <w:shd w:val="clear" w:color="auto" w:fill="FFFF00"/>
          </w:tcPr>
          <w:p w14:paraId="02B8EC5F" w14:textId="77777777" w:rsidR="00A43D51" w:rsidRDefault="00A43D51" w:rsidP="002911C5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  <w:p w14:paraId="0B50A938" w14:textId="77777777" w:rsidR="00A43D51" w:rsidRDefault="00A43D51" w:rsidP="002911C5">
            <w:pPr>
              <w:pStyle w:val="TableParagraph"/>
              <w:spacing w:line="247" w:lineRule="exact"/>
              <w:ind w:left="16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63" w:type="dxa"/>
            <w:shd w:val="clear" w:color="auto" w:fill="FFFF00"/>
          </w:tcPr>
          <w:p w14:paraId="30787F5F" w14:textId="77777777" w:rsidR="00A43D51" w:rsidRDefault="00A43D51" w:rsidP="002911C5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  <w:p w14:paraId="19BB288F" w14:textId="5AD93B48" w:rsidR="00A43D51" w:rsidRDefault="00A43D51" w:rsidP="002911C5">
            <w:pPr>
              <w:pStyle w:val="TableParagraph"/>
              <w:spacing w:line="247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8" w:type="dxa"/>
            <w:shd w:val="clear" w:color="auto" w:fill="FFFF00"/>
          </w:tcPr>
          <w:p w14:paraId="3C0FC45D" w14:textId="77777777" w:rsidR="00A43D51" w:rsidRDefault="00A43D51" w:rsidP="002911C5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  <w:p w14:paraId="43ECEDC7" w14:textId="2EB7D6B5" w:rsidR="00A43D51" w:rsidRDefault="00A43D51" w:rsidP="002911C5">
            <w:pPr>
              <w:pStyle w:val="TableParagraph"/>
              <w:spacing w:line="247" w:lineRule="exact"/>
              <w:ind w:left="14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3" w:type="dxa"/>
            <w:shd w:val="clear" w:color="auto" w:fill="FFFF00"/>
          </w:tcPr>
          <w:p w14:paraId="736AC01C" w14:textId="77777777" w:rsidR="00A43D51" w:rsidRDefault="00A43D51" w:rsidP="002911C5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  <w:p w14:paraId="6158E3B0" w14:textId="77777777" w:rsidR="00A43D51" w:rsidRDefault="00A43D51" w:rsidP="002911C5">
            <w:pPr>
              <w:pStyle w:val="TableParagraph"/>
              <w:spacing w:line="247" w:lineRule="exact"/>
              <w:ind w:left="12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91" w:type="dxa"/>
            <w:shd w:val="clear" w:color="auto" w:fill="FFFF00"/>
          </w:tcPr>
          <w:p w14:paraId="2A23B7F9" w14:textId="77777777" w:rsidR="00A43D51" w:rsidRDefault="00A43D51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  <w:p w14:paraId="3755878D" w14:textId="49A40CD4" w:rsidR="00A43D51" w:rsidRDefault="00A43D51" w:rsidP="002911C5">
            <w:pPr>
              <w:pStyle w:val="TableParagraph"/>
              <w:spacing w:line="247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1208" w:type="dxa"/>
            <w:shd w:val="clear" w:color="auto" w:fill="4F81BD" w:themeFill="accent1"/>
          </w:tcPr>
          <w:p w14:paraId="1FCA41E7" w14:textId="01F7255F" w:rsidR="00A43D51" w:rsidRDefault="00A43D51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TOPLAM</w:t>
            </w:r>
          </w:p>
        </w:tc>
      </w:tr>
      <w:tr w:rsidR="00A43D51" w14:paraId="6DDAF81C" w14:textId="2D4F0792" w:rsidTr="00A43D51">
        <w:trPr>
          <w:trHeight w:val="397"/>
        </w:trPr>
        <w:tc>
          <w:tcPr>
            <w:tcW w:w="3729" w:type="dxa"/>
          </w:tcPr>
          <w:p w14:paraId="73C9623F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FCB0AF1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B6F835C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00F4907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713488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2F93EF1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EF07C7D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BE23EE9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3D51" w14:paraId="2E92CF8E" w14:textId="41944670" w:rsidTr="00A43D51">
        <w:trPr>
          <w:trHeight w:val="397"/>
        </w:trPr>
        <w:tc>
          <w:tcPr>
            <w:tcW w:w="3729" w:type="dxa"/>
          </w:tcPr>
          <w:p w14:paraId="046D33E6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6CBD6B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2AB9AEC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C631CB0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1505451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BF9319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7B00AC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05F0FB3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7B10B0F4" w14:textId="09EA3E24" w:rsidTr="00A43D51">
        <w:trPr>
          <w:trHeight w:val="397"/>
        </w:trPr>
        <w:tc>
          <w:tcPr>
            <w:tcW w:w="3729" w:type="dxa"/>
          </w:tcPr>
          <w:p w14:paraId="513147D6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9DC0FE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101D1D3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7DDB67A9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24C0B1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E0141B5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1429CD0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A5EA525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3D51" w14:paraId="3E05C43C" w14:textId="1BF273E1" w:rsidTr="00A43D51">
        <w:trPr>
          <w:trHeight w:val="397"/>
        </w:trPr>
        <w:tc>
          <w:tcPr>
            <w:tcW w:w="3729" w:type="dxa"/>
          </w:tcPr>
          <w:p w14:paraId="4A6189E9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F4807F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0F23B3D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7D7685A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DCB32B0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7647CA6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50EF01A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F5446E5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6E9B60CC" w14:textId="1F3095F6" w:rsidTr="00A43D51">
        <w:trPr>
          <w:trHeight w:val="397"/>
        </w:trPr>
        <w:tc>
          <w:tcPr>
            <w:tcW w:w="3729" w:type="dxa"/>
          </w:tcPr>
          <w:p w14:paraId="7E460B42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02ADE88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7A7F579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811CA4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13498D1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9D77095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6B1C2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5F5BEE2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05FD4C9A" w14:textId="5FA8A6A3" w:rsidTr="00A43D51">
        <w:trPr>
          <w:trHeight w:val="397"/>
        </w:trPr>
        <w:tc>
          <w:tcPr>
            <w:tcW w:w="3729" w:type="dxa"/>
          </w:tcPr>
          <w:p w14:paraId="59DD5A55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BDF6232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63C6E08B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FA1202B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435BEC22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87EBE60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715A4389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40DA071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3D51" w14:paraId="22899BAE" w14:textId="79D0F819" w:rsidTr="00A43D51">
        <w:trPr>
          <w:trHeight w:val="397"/>
        </w:trPr>
        <w:tc>
          <w:tcPr>
            <w:tcW w:w="3729" w:type="dxa"/>
          </w:tcPr>
          <w:p w14:paraId="6170552F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2D80D07B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1CAC172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A6C0630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D3615C3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EEDA7C4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E49E072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0CACA3F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0BC73338" w14:textId="5EBDB3C4" w:rsidTr="00A43D51">
        <w:trPr>
          <w:trHeight w:val="397"/>
        </w:trPr>
        <w:tc>
          <w:tcPr>
            <w:tcW w:w="3729" w:type="dxa"/>
          </w:tcPr>
          <w:p w14:paraId="142635E9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8EEDB00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E54610D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61BDF3B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64F940E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05EFAAB7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674E8D9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EA66116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3B7FD69C" w14:textId="3FE75EA3" w:rsidTr="00A43D51">
        <w:trPr>
          <w:trHeight w:val="397"/>
        </w:trPr>
        <w:tc>
          <w:tcPr>
            <w:tcW w:w="3729" w:type="dxa"/>
          </w:tcPr>
          <w:p w14:paraId="7404AFAD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2D472DC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B475B3B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B83C345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8E709ED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0274BD77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53953514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2A265E4B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3D51" w14:paraId="64BD877D" w14:textId="1CFC3D3D" w:rsidTr="00A43D51">
        <w:trPr>
          <w:trHeight w:val="397"/>
        </w:trPr>
        <w:tc>
          <w:tcPr>
            <w:tcW w:w="3729" w:type="dxa"/>
          </w:tcPr>
          <w:p w14:paraId="32590028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67BE13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5F39393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C7162D8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4E9B66F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508A27B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4E2093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3C60669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2584253D" w14:textId="2EF094EE" w:rsidTr="00A43D51">
        <w:trPr>
          <w:trHeight w:val="397"/>
        </w:trPr>
        <w:tc>
          <w:tcPr>
            <w:tcW w:w="3729" w:type="dxa"/>
          </w:tcPr>
          <w:p w14:paraId="5603C351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968CC65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47633F4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B3FBBE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4CD9BA4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ED8A08C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93D6A7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E8E3D6F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198C3444" w14:textId="11D7B666" w:rsidTr="00A43D51">
        <w:trPr>
          <w:trHeight w:val="397"/>
        </w:trPr>
        <w:tc>
          <w:tcPr>
            <w:tcW w:w="3729" w:type="dxa"/>
          </w:tcPr>
          <w:p w14:paraId="59955FDD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528B7ECB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C8C25F6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7991DA4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812FD2A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B86ECE7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23B400B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7D3030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6996AC8A" w14:textId="2CAE5FB4" w:rsidTr="00A43D51">
        <w:trPr>
          <w:trHeight w:val="397"/>
        </w:trPr>
        <w:tc>
          <w:tcPr>
            <w:tcW w:w="3729" w:type="dxa"/>
          </w:tcPr>
          <w:p w14:paraId="32BDCFAC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6D4D173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D740C0F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7FF68C7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C635F26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46323C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020456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389A540F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3D51" w14:paraId="4713B3FD" w14:textId="13978ADC" w:rsidTr="00A43D51">
        <w:trPr>
          <w:trHeight w:val="397"/>
        </w:trPr>
        <w:tc>
          <w:tcPr>
            <w:tcW w:w="3729" w:type="dxa"/>
          </w:tcPr>
          <w:p w14:paraId="54661F18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C3CA4F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E353CCD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B6A40F0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4A276E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5D7848C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804C3AD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7B6D15F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6BA1D5D2" w14:textId="7B8AECDE" w:rsidTr="00A43D51">
        <w:trPr>
          <w:trHeight w:val="397"/>
        </w:trPr>
        <w:tc>
          <w:tcPr>
            <w:tcW w:w="3729" w:type="dxa"/>
          </w:tcPr>
          <w:p w14:paraId="59ECC760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BA99F3D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54EE08B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E09183A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DF339D7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6FEE5F7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BC90E0C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AE0C2B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402C3F79" w14:textId="7F15897C" w:rsidTr="00A43D51">
        <w:trPr>
          <w:trHeight w:val="397"/>
        </w:trPr>
        <w:tc>
          <w:tcPr>
            <w:tcW w:w="3729" w:type="dxa"/>
          </w:tcPr>
          <w:p w14:paraId="3A94D36C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A7FB311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0059568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41415E92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3D5CBD4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F92DC0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15CFF42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8485F44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3D51" w14:paraId="04A2DB30" w14:textId="0B7BB269" w:rsidTr="00A43D51">
        <w:trPr>
          <w:trHeight w:val="397"/>
        </w:trPr>
        <w:tc>
          <w:tcPr>
            <w:tcW w:w="3729" w:type="dxa"/>
          </w:tcPr>
          <w:p w14:paraId="7C8BCCBC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3A48F4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90D6778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2475497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584F136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8265B9D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2957C4F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3781F9E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5833DDA4" w14:textId="5261B016" w:rsidTr="00A43D51">
        <w:trPr>
          <w:trHeight w:val="397"/>
        </w:trPr>
        <w:tc>
          <w:tcPr>
            <w:tcW w:w="3729" w:type="dxa"/>
          </w:tcPr>
          <w:p w14:paraId="76BF6320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274AC6A7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AB3AA3D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996E17E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C557804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5E9F1BE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3AEBDA05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08AD24F8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3D51" w14:paraId="04A5E3A2" w14:textId="757003ED" w:rsidTr="00A43D51">
        <w:trPr>
          <w:trHeight w:val="397"/>
        </w:trPr>
        <w:tc>
          <w:tcPr>
            <w:tcW w:w="3729" w:type="dxa"/>
          </w:tcPr>
          <w:p w14:paraId="58CABC8F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4B0ADEF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90DB0EC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491464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7A0252E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BF4248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55EA591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5538006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3E940F39" w14:textId="4F6359CB" w:rsidTr="00A43D51">
        <w:trPr>
          <w:trHeight w:val="397"/>
        </w:trPr>
        <w:tc>
          <w:tcPr>
            <w:tcW w:w="3729" w:type="dxa"/>
          </w:tcPr>
          <w:p w14:paraId="6B1A75BF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1240D8E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0F28F374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106E27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E5E8CCE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C4CB557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5D5CA22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178A500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5BABAFF7" w14:textId="7C5ECC2F" w:rsidTr="00A43D51">
        <w:trPr>
          <w:trHeight w:val="397"/>
        </w:trPr>
        <w:tc>
          <w:tcPr>
            <w:tcW w:w="3729" w:type="dxa"/>
          </w:tcPr>
          <w:p w14:paraId="5118CAE2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F2C1D63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A703E47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F11DF11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BA76EA2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14C266C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16AFAD1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BCC2973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09B92B37" w14:textId="425EFCB7" w:rsidTr="00A43D51">
        <w:trPr>
          <w:trHeight w:val="397"/>
        </w:trPr>
        <w:tc>
          <w:tcPr>
            <w:tcW w:w="3729" w:type="dxa"/>
          </w:tcPr>
          <w:p w14:paraId="648A82C6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0C7E349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F673CEF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6999FBA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3E9162A2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6A81C64D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A175EE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5111CD73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3D51" w14:paraId="5806A9F2" w14:textId="33038DDE" w:rsidTr="00A43D51">
        <w:trPr>
          <w:trHeight w:val="397"/>
        </w:trPr>
        <w:tc>
          <w:tcPr>
            <w:tcW w:w="3729" w:type="dxa"/>
          </w:tcPr>
          <w:p w14:paraId="1FBBA3CA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8748CE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D011187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0A4A46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ED03E5C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5F554F2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FC895C3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A66565D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3E6C514A" w14:textId="330C0A06" w:rsidTr="00A43D51">
        <w:trPr>
          <w:trHeight w:val="397"/>
        </w:trPr>
        <w:tc>
          <w:tcPr>
            <w:tcW w:w="3729" w:type="dxa"/>
          </w:tcPr>
          <w:p w14:paraId="12B28A53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6714AB9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C7A5E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7FF35D9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4C1AD89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2B233B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2F36CB1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FE952A8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52B2F25B" w14:textId="6514E600" w:rsidTr="00A43D51">
        <w:trPr>
          <w:trHeight w:val="397"/>
        </w:trPr>
        <w:tc>
          <w:tcPr>
            <w:tcW w:w="3729" w:type="dxa"/>
          </w:tcPr>
          <w:p w14:paraId="5C776031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B22F9C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0D95E85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E0BEEE8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AD904E8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229E3530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A6B447C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DC86849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3D51" w14:paraId="5B6FB617" w14:textId="3C55B400" w:rsidTr="00A43D51">
        <w:trPr>
          <w:trHeight w:val="397"/>
        </w:trPr>
        <w:tc>
          <w:tcPr>
            <w:tcW w:w="3729" w:type="dxa"/>
          </w:tcPr>
          <w:p w14:paraId="36086B52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09EF98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4398D03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EE36A0E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5687D3F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4998B6B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1863DD1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EE74B07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17597DE1" w14:textId="4A361C04" w:rsidTr="00A43D51">
        <w:trPr>
          <w:trHeight w:val="397"/>
        </w:trPr>
        <w:tc>
          <w:tcPr>
            <w:tcW w:w="3729" w:type="dxa"/>
          </w:tcPr>
          <w:p w14:paraId="67A98970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E0A7BE8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0548A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F80347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A2B021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A4BCD35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C67AE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8DDA271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1BD86C87" w14:textId="09AD8C7D" w:rsidTr="00A43D51">
        <w:trPr>
          <w:trHeight w:val="397"/>
        </w:trPr>
        <w:tc>
          <w:tcPr>
            <w:tcW w:w="3729" w:type="dxa"/>
          </w:tcPr>
          <w:p w14:paraId="5F3EDF9A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A150000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2ADA670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AD6F77F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3E190B0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7889B3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2E478918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1F35D2B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4A203C6C" w14:textId="504A1895" w:rsidTr="00A43D51">
        <w:trPr>
          <w:trHeight w:val="397"/>
        </w:trPr>
        <w:tc>
          <w:tcPr>
            <w:tcW w:w="3729" w:type="dxa"/>
          </w:tcPr>
          <w:p w14:paraId="58C836CE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3EB6CC8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9B8F65E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7D05973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F0480CB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1ACDDACB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64F58B6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59DDD6D" w14:textId="77777777" w:rsidR="00A43D51" w:rsidRDefault="00A43D51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3D51" w14:paraId="2D30C5B3" w14:textId="54447B82" w:rsidTr="00A43D51">
        <w:trPr>
          <w:trHeight w:val="397"/>
        </w:trPr>
        <w:tc>
          <w:tcPr>
            <w:tcW w:w="3729" w:type="dxa"/>
          </w:tcPr>
          <w:p w14:paraId="51BACE8E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692F6D4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F13E34E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903FB55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8CDB71C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6F66EBC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702F9A9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430D0E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692F6A1E" w14:textId="77777777" w:rsidTr="00A43D51">
        <w:trPr>
          <w:trHeight w:val="397"/>
        </w:trPr>
        <w:tc>
          <w:tcPr>
            <w:tcW w:w="3729" w:type="dxa"/>
          </w:tcPr>
          <w:p w14:paraId="020B9D4A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29DCF04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B1B8999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A7A8573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95E88EF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AB811EA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29416BA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79794D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02BE820F" w14:textId="77777777" w:rsidTr="00A43D51">
        <w:trPr>
          <w:trHeight w:val="397"/>
        </w:trPr>
        <w:tc>
          <w:tcPr>
            <w:tcW w:w="3729" w:type="dxa"/>
          </w:tcPr>
          <w:p w14:paraId="1E3CC146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CF5DDE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D50D367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0CB1ABE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ACDBC79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C43271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ECFF3A3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935DF25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3DB55D68" w14:textId="77777777" w:rsidTr="00A43D51">
        <w:trPr>
          <w:trHeight w:val="397"/>
        </w:trPr>
        <w:tc>
          <w:tcPr>
            <w:tcW w:w="3729" w:type="dxa"/>
          </w:tcPr>
          <w:p w14:paraId="5C1C13F5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C3693B8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4CDBB09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38CFCCC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2CADE40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BBD034E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34C12C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6DB7F74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54C116E7" w14:textId="77777777" w:rsidTr="00A43D51">
        <w:trPr>
          <w:trHeight w:val="397"/>
        </w:trPr>
        <w:tc>
          <w:tcPr>
            <w:tcW w:w="3729" w:type="dxa"/>
          </w:tcPr>
          <w:p w14:paraId="28B8947A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4C24D094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B62A9D0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319678E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0A68802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BC6AE6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A5DDFE8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BD27AE1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43D51" w14:paraId="08CC696B" w14:textId="77777777" w:rsidTr="00A43D51">
        <w:trPr>
          <w:trHeight w:val="397"/>
        </w:trPr>
        <w:tc>
          <w:tcPr>
            <w:tcW w:w="3729" w:type="dxa"/>
          </w:tcPr>
          <w:p w14:paraId="6878B431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9A5AA64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386C26D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3DDB26E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B12EFD8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087E8B2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8F6A31F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06E48B9B" w14:textId="77777777" w:rsidR="00A43D51" w:rsidRDefault="00A43D51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3"/>
    </w:tbl>
    <w:p w14:paraId="431D2A16" w14:textId="77777777" w:rsidR="00FF2C50" w:rsidRDefault="00FF2C50"/>
    <w:sectPr w:rsidR="00FF2C50" w:rsidSect="00A43D51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E5B04"/>
    <w:multiLevelType w:val="hybridMultilevel"/>
    <w:tmpl w:val="F8767BB6"/>
    <w:lvl w:ilvl="0" w:tplc="B238A17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1"/>
  </w:num>
  <w:num w:numId="2" w16cid:durableId="1811898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0E6D06"/>
    <w:rsid w:val="00147B24"/>
    <w:rsid w:val="001E16DD"/>
    <w:rsid w:val="001F6BBF"/>
    <w:rsid w:val="00281600"/>
    <w:rsid w:val="002911C5"/>
    <w:rsid w:val="003510D6"/>
    <w:rsid w:val="003C3BC8"/>
    <w:rsid w:val="003E03FC"/>
    <w:rsid w:val="003F6988"/>
    <w:rsid w:val="00501021"/>
    <w:rsid w:val="008C58DF"/>
    <w:rsid w:val="009705CE"/>
    <w:rsid w:val="00A258DD"/>
    <w:rsid w:val="00A43D51"/>
    <w:rsid w:val="00A745A0"/>
    <w:rsid w:val="00BD09AE"/>
    <w:rsid w:val="00C27EBC"/>
    <w:rsid w:val="00C722EA"/>
    <w:rsid w:val="00CE1F01"/>
    <w:rsid w:val="00CF533C"/>
    <w:rsid w:val="00DA1FB0"/>
    <w:rsid w:val="00DD0A64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A64"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13</cp:revision>
  <dcterms:created xsi:type="dcterms:W3CDTF">2026-02-07T13:01:00Z</dcterms:created>
  <dcterms:modified xsi:type="dcterms:W3CDTF">2026-02-16T17:25:00Z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